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BB" w:rsidRPr="00A174BB" w:rsidRDefault="00A174BB" w:rsidP="00A174BB">
      <w:pPr>
        <w:jc w:val="center"/>
        <w:rPr>
          <w:sz w:val="36"/>
          <w:u w:val="single"/>
        </w:rPr>
      </w:pPr>
      <w:r w:rsidRPr="00A174BB">
        <w:rPr>
          <w:sz w:val="36"/>
          <w:u w:val="single"/>
        </w:rPr>
        <w:t>Plan d’une présentation de cas clinique</w:t>
      </w:r>
    </w:p>
    <w:p w:rsidR="00A174BB" w:rsidRPr="00975078" w:rsidRDefault="00A174BB" w:rsidP="00A174BB">
      <w:pPr>
        <w:jc w:val="center"/>
        <w:rPr>
          <w:i/>
          <w:sz w:val="24"/>
        </w:rPr>
      </w:pPr>
      <w:r w:rsidRPr="00975078">
        <w:rPr>
          <w:i/>
          <w:sz w:val="24"/>
        </w:rPr>
        <w:t xml:space="preserve">Mis </w:t>
      </w:r>
      <w:r w:rsidR="00975078" w:rsidRPr="00975078">
        <w:rPr>
          <w:i/>
          <w:sz w:val="24"/>
        </w:rPr>
        <w:t>en place par les étudiants de M1</w:t>
      </w:r>
      <w:r w:rsidRPr="00975078">
        <w:rPr>
          <w:i/>
          <w:sz w:val="24"/>
        </w:rPr>
        <w:t xml:space="preserve"> et Mr Tarquinio</w:t>
      </w:r>
    </w:p>
    <w:p w:rsidR="00A174BB" w:rsidRDefault="00A174BB" w:rsidP="00A174BB">
      <w:pPr>
        <w:rPr>
          <w:sz w:val="24"/>
        </w:rPr>
      </w:pPr>
    </w:p>
    <w:p w:rsidR="00F14872" w:rsidRPr="00683694" w:rsidRDefault="00F14872" w:rsidP="00F14872">
      <w:pPr>
        <w:pStyle w:val="Paragraphedeliste"/>
        <w:numPr>
          <w:ilvl w:val="0"/>
          <w:numId w:val="1"/>
        </w:numPr>
        <w:rPr>
          <w:color w:val="FF0000"/>
          <w:sz w:val="24"/>
          <w:u w:val="single"/>
        </w:rPr>
      </w:pPr>
      <w:r w:rsidRPr="00683694">
        <w:rPr>
          <w:color w:val="FF0000"/>
          <w:sz w:val="24"/>
          <w:u w:val="single"/>
        </w:rPr>
        <w:t>Présentation du sujet et de son histoire</w:t>
      </w:r>
    </w:p>
    <w:p w:rsidR="00F14872" w:rsidRDefault="00F14872" w:rsidP="00F14872">
      <w:r>
        <w:t>Histoire de vie globale.</w:t>
      </w:r>
    </w:p>
    <w:p w:rsidR="00F14872" w:rsidRDefault="00F14872" w:rsidP="00F14872">
      <w:pPr>
        <w:pStyle w:val="Paragraphedeliste"/>
        <w:numPr>
          <w:ilvl w:val="0"/>
          <w:numId w:val="6"/>
        </w:numPr>
      </w:pPr>
      <w:r>
        <w:t>Nom, prénom, nom de jeune fille</w:t>
      </w:r>
    </w:p>
    <w:p w:rsidR="00F14872" w:rsidRDefault="00F14872" w:rsidP="00F14872">
      <w:pPr>
        <w:pStyle w:val="Paragraphedeliste"/>
        <w:numPr>
          <w:ilvl w:val="0"/>
          <w:numId w:val="6"/>
        </w:numPr>
      </w:pPr>
      <w:r>
        <w:t>Age, date de naissance</w:t>
      </w:r>
    </w:p>
    <w:p w:rsidR="00F14872" w:rsidRDefault="00F14872" w:rsidP="00F14872">
      <w:pPr>
        <w:pStyle w:val="Paragraphedeliste"/>
        <w:numPr>
          <w:ilvl w:val="0"/>
          <w:numId w:val="6"/>
        </w:numPr>
      </w:pPr>
      <w:r>
        <w:t>Lieu d’habitation (adresse postale et mail) et de naissance,</w:t>
      </w:r>
    </w:p>
    <w:p w:rsidR="00F14872" w:rsidRDefault="00F14872" w:rsidP="00F14872">
      <w:pPr>
        <w:pStyle w:val="Paragraphedeliste"/>
        <w:numPr>
          <w:ilvl w:val="0"/>
          <w:numId w:val="6"/>
        </w:numPr>
      </w:pPr>
      <w:r>
        <w:t>Situation familiale (couple, depuis quand, d’autres unions avant + enfants)</w:t>
      </w:r>
    </w:p>
    <w:p w:rsidR="00F14872" w:rsidRDefault="00F14872" w:rsidP="00F14872">
      <w:pPr>
        <w:pStyle w:val="Paragraphedeliste"/>
        <w:numPr>
          <w:ilvl w:val="0"/>
          <w:numId w:val="6"/>
        </w:numPr>
      </w:pPr>
      <w:r>
        <w:t>Situation professionnelle</w:t>
      </w:r>
    </w:p>
    <w:p w:rsidR="00F14872" w:rsidRDefault="00F14872" w:rsidP="00F14872">
      <w:pPr>
        <w:pStyle w:val="Paragraphedeliste"/>
        <w:numPr>
          <w:ilvl w:val="0"/>
          <w:numId w:val="6"/>
        </w:numPr>
      </w:pPr>
      <w:r>
        <w:t>Loisirs, sports</w:t>
      </w:r>
    </w:p>
    <w:p w:rsidR="00F14872" w:rsidRDefault="00F14872" w:rsidP="00F14872">
      <w:pPr>
        <w:pStyle w:val="Paragraphedeliste"/>
        <w:numPr>
          <w:ilvl w:val="0"/>
          <w:numId w:val="6"/>
        </w:numPr>
      </w:pPr>
      <w:r>
        <w:t>Aspect spirituel : pratiquant, croyant...</w:t>
      </w:r>
    </w:p>
    <w:p w:rsidR="009D70D6" w:rsidRDefault="009D70D6" w:rsidP="00F14872">
      <w:pPr>
        <w:pStyle w:val="Paragraphedeliste"/>
        <w:numPr>
          <w:ilvl w:val="0"/>
          <w:numId w:val="6"/>
        </w:numPr>
      </w:pPr>
      <w:r>
        <w:t>S’il y a déjà eu un suivi psychologique</w:t>
      </w:r>
    </w:p>
    <w:p w:rsidR="00F14872" w:rsidRDefault="00F14872" w:rsidP="00F14872">
      <w:pPr>
        <w:pStyle w:val="Paragraphedeliste"/>
        <w:numPr>
          <w:ilvl w:val="0"/>
          <w:numId w:val="6"/>
        </w:numPr>
      </w:pPr>
      <w:r>
        <w:t>Niveau d’étude, formations</w:t>
      </w:r>
    </w:p>
    <w:p w:rsidR="00F14872" w:rsidRDefault="00F14872" w:rsidP="00F14872">
      <w:pPr>
        <w:pStyle w:val="Paragraphedeliste"/>
        <w:numPr>
          <w:ilvl w:val="0"/>
          <w:numId w:val="6"/>
        </w:numPr>
      </w:pPr>
      <w:r>
        <w:t>Animaux de compagnie</w:t>
      </w:r>
    </w:p>
    <w:p w:rsidR="008B66E2" w:rsidRDefault="008B66E2" w:rsidP="00F14872">
      <w:pPr>
        <w:pStyle w:val="Paragraphedeliste"/>
        <w:numPr>
          <w:ilvl w:val="0"/>
          <w:numId w:val="6"/>
        </w:numPr>
      </w:pPr>
      <w:r>
        <w:t>Evénements de vie marquants, choquants, bouleversants, traumatisants, positifs comme négatifs</w:t>
      </w:r>
    </w:p>
    <w:p w:rsidR="00F14872" w:rsidRDefault="008B66E2" w:rsidP="00F14872">
      <w:pPr>
        <w:pStyle w:val="Paragraphedeliste"/>
        <w:numPr>
          <w:ilvl w:val="0"/>
          <w:numId w:val="6"/>
        </w:numPr>
      </w:pPr>
      <w:r>
        <w:t>...</w:t>
      </w:r>
    </w:p>
    <w:p w:rsidR="008B66E2" w:rsidRDefault="008B66E2" w:rsidP="008B66E2">
      <w:pPr>
        <w:pStyle w:val="Paragraphedeliste"/>
      </w:pPr>
    </w:p>
    <w:p w:rsidR="00F14872" w:rsidRDefault="00F14872" w:rsidP="00F14872"/>
    <w:p w:rsidR="007C5E39" w:rsidRPr="00683694" w:rsidRDefault="00A174BB" w:rsidP="00A174BB">
      <w:pPr>
        <w:pStyle w:val="Paragraphedeliste"/>
        <w:numPr>
          <w:ilvl w:val="0"/>
          <w:numId w:val="1"/>
        </w:numPr>
        <w:rPr>
          <w:color w:val="FF0000"/>
          <w:sz w:val="24"/>
          <w:u w:val="single"/>
        </w:rPr>
      </w:pPr>
      <w:r w:rsidRPr="00683694">
        <w:rPr>
          <w:color w:val="FF0000"/>
          <w:sz w:val="24"/>
          <w:u w:val="single"/>
        </w:rPr>
        <w:t>Analyse de la demande manifeste</w:t>
      </w:r>
      <w:r w:rsidR="009D70D6">
        <w:rPr>
          <w:color w:val="FF0000"/>
          <w:sz w:val="24"/>
          <w:u w:val="single"/>
        </w:rPr>
        <w:t xml:space="preserve"> / de la commande</w:t>
      </w:r>
    </w:p>
    <w:p w:rsidR="00A174BB" w:rsidRDefault="00A174BB" w:rsidP="00A174BB">
      <w:r>
        <w:t xml:space="preserve">La demande formulée par le sujet mais la réelle demande qu’il y a derrière </w:t>
      </w:r>
      <w:r>
        <w:sym w:font="Wingdings" w:char="F0E0"/>
      </w:r>
      <w:r>
        <w:t xml:space="preserve"> cf. distinction commande et demande. Demande manifeste vs latente. Expression de la demande du patient. </w:t>
      </w:r>
    </w:p>
    <w:p w:rsidR="005F5644" w:rsidRDefault="00A174BB" w:rsidP="00A174BB">
      <w:r>
        <w:t>Est-ce que cette expression de cette demande est bien celle du patient ou une hétéro-demande (« ma femme m’a dit ») ?</w:t>
      </w:r>
    </w:p>
    <w:p w:rsidR="00A174BB" w:rsidRDefault="00A174BB" w:rsidP="00A174BB"/>
    <w:p w:rsidR="00717119" w:rsidRDefault="00717119" w:rsidP="00A174BB"/>
    <w:p w:rsidR="00A174BB" w:rsidRPr="00683694" w:rsidRDefault="00A174BB" w:rsidP="00A174BB">
      <w:pPr>
        <w:pStyle w:val="Paragraphedeliste"/>
        <w:numPr>
          <w:ilvl w:val="0"/>
          <w:numId w:val="1"/>
        </w:numPr>
        <w:rPr>
          <w:sz w:val="24"/>
          <w:u w:val="single"/>
        </w:rPr>
      </w:pPr>
      <w:r w:rsidRPr="00683694">
        <w:rPr>
          <w:color w:val="FF0000"/>
          <w:sz w:val="24"/>
          <w:u w:val="single"/>
        </w:rPr>
        <w:t>Histoire médicale et somatique du sujet</w:t>
      </w:r>
    </w:p>
    <w:p w:rsidR="003A4712" w:rsidRDefault="003A4712" w:rsidP="003A4712">
      <w:pPr>
        <w:pStyle w:val="Paragraphedeliste"/>
        <w:numPr>
          <w:ilvl w:val="0"/>
          <w:numId w:val="6"/>
        </w:numPr>
      </w:pPr>
      <w:r>
        <w:t>Problèmes de santé ou somatiques par le passé et maintenant</w:t>
      </w:r>
    </w:p>
    <w:p w:rsidR="003A4712" w:rsidRDefault="003A4712" w:rsidP="003A4712">
      <w:pPr>
        <w:pStyle w:val="Paragraphedeliste"/>
        <w:numPr>
          <w:ilvl w:val="0"/>
          <w:numId w:val="6"/>
        </w:numPr>
      </w:pPr>
      <w:r>
        <w:t>Médecin généraliste</w:t>
      </w:r>
    </w:p>
    <w:p w:rsidR="003A4712" w:rsidRDefault="003A4712" w:rsidP="003A4712">
      <w:pPr>
        <w:pStyle w:val="Paragraphedeliste"/>
        <w:numPr>
          <w:ilvl w:val="0"/>
          <w:numId w:val="6"/>
        </w:numPr>
      </w:pPr>
      <w:r>
        <w:t>Traitements particuliers en ce moment, ou ce qu’il a eu par le passé (importants pour effets secondaires). S’il y a traitement, peut-être questionner l’observance et alors pourquoi ils ne suivent pas.</w:t>
      </w:r>
    </w:p>
    <w:p w:rsidR="003A4712" w:rsidRDefault="003A4712" w:rsidP="003A4712">
      <w:pPr>
        <w:pStyle w:val="Paragraphedeliste"/>
        <w:numPr>
          <w:ilvl w:val="0"/>
          <w:numId w:val="6"/>
        </w:numPr>
      </w:pPr>
      <w:r>
        <w:t>S’il voit spécialiste (psychiatre, cardiologue...) et pourquoi</w:t>
      </w:r>
    </w:p>
    <w:p w:rsidR="003A4712" w:rsidRDefault="003A4712" w:rsidP="003A4712">
      <w:pPr>
        <w:pStyle w:val="Paragraphedeliste"/>
        <w:numPr>
          <w:ilvl w:val="0"/>
          <w:numId w:val="6"/>
        </w:numPr>
      </w:pPr>
      <w:r>
        <w:t>Produits auxquels il est allergique</w:t>
      </w:r>
    </w:p>
    <w:p w:rsidR="003A4712" w:rsidRDefault="003A4712" w:rsidP="003A4712">
      <w:pPr>
        <w:pStyle w:val="Paragraphedeliste"/>
        <w:numPr>
          <w:ilvl w:val="0"/>
          <w:numId w:val="6"/>
        </w:numPr>
      </w:pPr>
      <w:r>
        <w:t>Médecines parallèles, si les utilise, s’ils y sont favorables</w:t>
      </w:r>
    </w:p>
    <w:p w:rsidR="003A4712" w:rsidRDefault="003A4712" w:rsidP="003A4712">
      <w:pPr>
        <w:pStyle w:val="Paragraphedeliste"/>
        <w:numPr>
          <w:ilvl w:val="0"/>
          <w:numId w:val="6"/>
        </w:numPr>
      </w:pPr>
      <w:r>
        <w:t>Dimension périnatale (vécu de la grossesse de la mère, comment s’est déroulé la grossesse et l’accouchement, grossesse difficile ou à risque, prématuré, présence du père ou pas... = trajectoire développementale)</w:t>
      </w:r>
    </w:p>
    <w:p w:rsidR="003A4712" w:rsidRDefault="003A4712" w:rsidP="003A4712">
      <w:pPr>
        <w:pStyle w:val="Paragraphedeliste"/>
        <w:numPr>
          <w:ilvl w:val="0"/>
          <w:numId w:val="6"/>
        </w:numPr>
      </w:pPr>
      <w:r>
        <w:t>Antécédents médicaux dans la famille</w:t>
      </w:r>
    </w:p>
    <w:p w:rsidR="003A4712" w:rsidRDefault="003A4712" w:rsidP="003A4712">
      <w:pPr>
        <w:pStyle w:val="Paragraphedeliste"/>
        <w:numPr>
          <w:ilvl w:val="0"/>
          <w:numId w:val="6"/>
        </w:numPr>
      </w:pPr>
      <w:r>
        <w:t>Alimentation, est-ce qu’il est attentif à ce qu’il mange</w:t>
      </w:r>
    </w:p>
    <w:p w:rsidR="003A4712" w:rsidRDefault="003A4712" w:rsidP="003A4712">
      <w:pPr>
        <w:pStyle w:val="Paragraphedeliste"/>
        <w:numPr>
          <w:ilvl w:val="0"/>
          <w:numId w:val="6"/>
        </w:numPr>
      </w:pPr>
      <w:r>
        <w:t>Sport, à quelle fréquence, quel type de sport</w:t>
      </w:r>
    </w:p>
    <w:p w:rsidR="00717119" w:rsidRDefault="00717119" w:rsidP="00A174BB"/>
    <w:p w:rsidR="003A4712" w:rsidRDefault="003A4712" w:rsidP="00A174BB"/>
    <w:p w:rsidR="00975078" w:rsidRPr="00683694" w:rsidRDefault="003A4712" w:rsidP="00A174BB">
      <w:pPr>
        <w:pStyle w:val="Paragraphedeliste"/>
        <w:numPr>
          <w:ilvl w:val="0"/>
          <w:numId w:val="1"/>
        </w:numPr>
        <w:rPr>
          <w:color w:val="FF0000"/>
          <w:sz w:val="24"/>
        </w:rPr>
      </w:pPr>
      <w:r>
        <w:rPr>
          <w:color w:val="FF0000"/>
          <w:sz w:val="24"/>
          <w:u w:val="single"/>
        </w:rPr>
        <w:t>Sémiologie</w:t>
      </w:r>
      <w:r>
        <w:rPr>
          <w:color w:val="FF0000"/>
          <w:sz w:val="24"/>
        </w:rPr>
        <w:t xml:space="preserve"> </w:t>
      </w:r>
      <w:r w:rsidR="00975078">
        <w:t xml:space="preserve">(Signes cliniques) </w:t>
      </w:r>
    </w:p>
    <w:p w:rsidR="00975078" w:rsidRPr="00975078" w:rsidRDefault="00975078" w:rsidP="00975078">
      <w:pPr>
        <w:pStyle w:val="Paragraphedeliste"/>
        <w:numPr>
          <w:ilvl w:val="0"/>
          <w:numId w:val="2"/>
        </w:numPr>
        <w:rPr>
          <w:color w:val="FF0000"/>
        </w:rPr>
      </w:pPr>
      <w:r w:rsidRPr="00975078">
        <w:rPr>
          <w:color w:val="FF0000"/>
        </w:rPr>
        <w:t>Sémiologie physique</w:t>
      </w:r>
      <w:r>
        <w:t xml:space="preserve"> (sommeil, poids, problèmes respiratoires, de peau</w:t>
      </w:r>
      <w:r w:rsidR="003A4712">
        <w:t>, digestifs</w:t>
      </w:r>
      <w:r>
        <w:t>...)</w:t>
      </w:r>
    </w:p>
    <w:p w:rsidR="00975078" w:rsidRPr="00975078" w:rsidRDefault="00975078" w:rsidP="00975078">
      <w:pPr>
        <w:rPr>
          <w:color w:val="FF0000"/>
        </w:rPr>
      </w:pPr>
    </w:p>
    <w:p w:rsidR="00975078" w:rsidRPr="00975078" w:rsidRDefault="00975078" w:rsidP="00975078">
      <w:pPr>
        <w:pStyle w:val="Paragraphedeliste"/>
        <w:numPr>
          <w:ilvl w:val="0"/>
          <w:numId w:val="2"/>
        </w:numPr>
        <w:rPr>
          <w:color w:val="FF0000"/>
        </w:rPr>
      </w:pPr>
      <w:r w:rsidRPr="00975078">
        <w:rPr>
          <w:color w:val="FF0000"/>
        </w:rPr>
        <w:t>Sémiologie psychique</w:t>
      </w:r>
      <w:r w:rsidR="003A4712">
        <w:t xml:space="preserve"> (états anxieux, phases dépressives, estime de soi</w:t>
      </w:r>
      <w:r w:rsidR="00847509">
        <w:t>, auto-perception et hétéro-perception</w:t>
      </w:r>
      <w:r w:rsidR="003A4712">
        <w:t>...)</w:t>
      </w:r>
    </w:p>
    <w:p w:rsidR="00975078" w:rsidRPr="00975078" w:rsidRDefault="00975078" w:rsidP="00975078">
      <w:pPr>
        <w:rPr>
          <w:color w:val="FF0000"/>
        </w:rPr>
      </w:pPr>
    </w:p>
    <w:p w:rsidR="00975078" w:rsidRPr="00975078" w:rsidRDefault="00975078" w:rsidP="00975078">
      <w:pPr>
        <w:pStyle w:val="Paragraphedeliste"/>
        <w:numPr>
          <w:ilvl w:val="0"/>
          <w:numId w:val="2"/>
        </w:numPr>
        <w:rPr>
          <w:color w:val="FF0000"/>
        </w:rPr>
      </w:pPr>
      <w:r w:rsidRPr="00975078">
        <w:rPr>
          <w:color w:val="FF0000"/>
        </w:rPr>
        <w:t>Sémiologie en termes de personnalité/structure</w:t>
      </w:r>
      <w:r>
        <w:t xml:space="preserve"> (structure, mécanismes de défense...)</w:t>
      </w:r>
    </w:p>
    <w:p w:rsidR="00975078" w:rsidRPr="00975078" w:rsidRDefault="00975078" w:rsidP="00975078">
      <w:pPr>
        <w:pStyle w:val="Paragraphedeliste"/>
        <w:rPr>
          <w:color w:val="FF0000"/>
        </w:rPr>
      </w:pPr>
    </w:p>
    <w:p w:rsidR="00691E5A" w:rsidRPr="00FB0402" w:rsidRDefault="00975078" w:rsidP="008B66E2">
      <w:pPr>
        <w:pStyle w:val="Paragraphedeliste"/>
        <w:numPr>
          <w:ilvl w:val="0"/>
          <w:numId w:val="2"/>
        </w:numPr>
        <w:rPr>
          <w:color w:val="FF0000"/>
        </w:rPr>
      </w:pPr>
      <w:r>
        <w:rPr>
          <w:color w:val="FF0000"/>
        </w:rPr>
        <w:lastRenderedPageBreak/>
        <w:t>Sémiologie dissociative</w:t>
      </w:r>
      <w:r w:rsidR="003A4712">
        <w:t xml:space="preserve"> (sentiment qu’on a du patient pendant son discours il y aurait un état qui se repère dans sa manière d’aborder la situation)</w:t>
      </w:r>
    </w:p>
    <w:p w:rsidR="00FB0402" w:rsidRPr="00FB0402" w:rsidRDefault="00FB0402" w:rsidP="00FB0402">
      <w:pPr>
        <w:rPr>
          <w:color w:val="FF0000"/>
        </w:rPr>
      </w:pPr>
    </w:p>
    <w:p w:rsidR="00691E5A" w:rsidRDefault="00691E5A" w:rsidP="00975078">
      <w:pPr>
        <w:pStyle w:val="Paragraphedelist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Sémiologie addictive</w:t>
      </w:r>
      <w:r>
        <w:t xml:space="preserve"> (troubles du comportement alimentaire, autres addictions...)</w:t>
      </w:r>
    </w:p>
    <w:p w:rsidR="00975078" w:rsidRPr="00975078" w:rsidRDefault="00975078" w:rsidP="00975078">
      <w:pPr>
        <w:pStyle w:val="Paragraphedeliste"/>
        <w:rPr>
          <w:color w:val="FF0000"/>
        </w:rPr>
      </w:pPr>
    </w:p>
    <w:p w:rsidR="00975078" w:rsidRPr="003A4712" w:rsidRDefault="00975078" w:rsidP="00975078">
      <w:pPr>
        <w:pStyle w:val="Paragraphedelist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Vécu sémiologique</w:t>
      </w:r>
      <w:r>
        <w:t xml:space="preserve"> (gêne quotidienne de ses symptômes, comment ça les handicape...)</w:t>
      </w:r>
    </w:p>
    <w:p w:rsidR="003A4712" w:rsidRPr="003A4712" w:rsidRDefault="003A4712" w:rsidP="003A4712">
      <w:pPr>
        <w:pStyle w:val="Paragraphedeliste"/>
        <w:rPr>
          <w:color w:val="FF0000"/>
        </w:rPr>
      </w:pPr>
    </w:p>
    <w:p w:rsidR="003A4712" w:rsidRDefault="003A4712" w:rsidP="003A4712">
      <w:pPr>
        <w:pStyle w:val="Paragraphedeliste"/>
        <w:numPr>
          <w:ilvl w:val="0"/>
          <w:numId w:val="2"/>
        </w:numPr>
        <w:rPr>
          <w:color w:val="FF0000"/>
        </w:rPr>
      </w:pPr>
      <w:r w:rsidRPr="003A4712">
        <w:rPr>
          <w:color w:val="FF0000"/>
        </w:rPr>
        <w:t>Sémiologie non-verbale</w:t>
      </w:r>
    </w:p>
    <w:p w:rsidR="003A4712" w:rsidRPr="003A4712" w:rsidRDefault="003A4712" w:rsidP="003A4712">
      <w:pPr>
        <w:rPr>
          <w:color w:val="FF0000"/>
        </w:rPr>
      </w:pPr>
    </w:p>
    <w:p w:rsidR="003A4712" w:rsidRPr="00F14872" w:rsidRDefault="003A4712" w:rsidP="00975078">
      <w:pPr>
        <w:pStyle w:val="Paragraphedelist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Stratégies d’adaptation face aux signes sémiologiques</w:t>
      </w:r>
    </w:p>
    <w:p w:rsidR="00683694" w:rsidRPr="008B66E2" w:rsidRDefault="00683694" w:rsidP="008B66E2">
      <w:pPr>
        <w:rPr>
          <w:color w:val="FF0000"/>
        </w:rPr>
      </w:pPr>
    </w:p>
    <w:p w:rsidR="00683694" w:rsidRDefault="00683694" w:rsidP="00683694">
      <w:pPr>
        <w:rPr>
          <w:color w:val="FF0000"/>
        </w:rPr>
      </w:pPr>
    </w:p>
    <w:p w:rsidR="00683694" w:rsidRPr="00683694" w:rsidRDefault="00683694" w:rsidP="00683694">
      <w:pPr>
        <w:pStyle w:val="Paragraphedeliste"/>
        <w:numPr>
          <w:ilvl w:val="0"/>
          <w:numId w:val="1"/>
        </w:numPr>
        <w:rPr>
          <w:color w:val="FF0000"/>
          <w:sz w:val="24"/>
          <w:u w:val="single"/>
        </w:rPr>
      </w:pPr>
      <w:r w:rsidRPr="00683694">
        <w:rPr>
          <w:color w:val="FF0000"/>
          <w:sz w:val="24"/>
          <w:u w:val="single"/>
        </w:rPr>
        <w:t>Dimensions corporelle, émotionnelle et cognitive</w:t>
      </w:r>
    </w:p>
    <w:p w:rsidR="00683694" w:rsidRDefault="00683694" w:rsidP="00683694">
      <w:pPr>
        <w:pStyle w:val="Paragraphedeliste"/>
        <w:numPr>
          <w:ilvl w:val="0"/>
          <w:numId w:val="3"/>
        </w:numPr>
      </w:pPr>
      <w:r>
        <w:rPr>
          <w:color w:val="FF0000"/>
        </w:rPr>
        <w:t xml:space="preserve">Apparence physique du sujet </w:t>
      </w:r>
      <w:r w:rsidRPr="00683694">
        <w:t>(prend soin de lui, odeur</w:t>
      </w:r>
      <w:r>
        <w:t>, dentition qu’on peut observer, posture générale</w:t>
      </w:r>
      <w:r w:rsidRPr="00683694">
        <w:t>...</w:t>
      </w:r>
      <w:r>
        <w:t xml:space="preserve"> = 1ères impressions</w:t>
      </w:r>
      <w:r w:rsidRPr="00683694">
        <w:t>)</w:t>
      </w:r>
    </w:p>
    <w:p w:rsidR="00683694" w:rsidRDefault="00683694" w:rsidP="00683694"/>
    <w:p w:rsidR="00683694" w:rsidRDefault="00683694" w:rsidP="00683694">
      <w:pPr>
        <w:pStyle w:val="Paragraphedeliste"/>
        <w:numPr>
          <w:ilvl w:val="0"/>
          <w:numId w:val="3"/>
        </w:numPr>
      </w:pPr>
      <w:r w:rsidRPr="00683694">
        <w:rPr>
          <w:color w:val="FF0000"/>
        </w:rPr>
        <w:t>Humeur </w:t>
      </w:r>
      <w:r>
        <w:t>(troubles anxieux, affects, émotions, peur, joie, colère, tristesse, honte... émotions qui ressortent du discours)</w:t>
      </w:r>
    </w:p>
    <w:p w:rsidR="00683694" w:rsidRDefault="00683694" w:rsidP="00683694">
      <w:pPr>
        <w:pStyle w:val="Paragraphedeliste"/>
      </w:pPr>
    </w:p>
    <w:p w:rsidR="00683694" w:rsidRDefault="00683694" w:rsidP="00683694">
      <w:pPr>
        <w:pStyle w:val="Paragraphedeliste"/>
        <w:numPr>
          <w:ilvl w:val="0"/>
          <w:numId w:val="3"/>
        </w:numPr>
      </w:pPr>
      <w:r w:rsidRPr="00683694">
        <w:rPr>
          <w:color w:val="FF0000"/>
        </w:rPr>
        <w:t>Cognitions qui ressortent du discours </w:t>
      </w:r>
      <w:r>
        <w:t>(sentiment que je vais mourir, je ne vaux rien, je suis nul...)</w:t>
      </w:r>
    </w:p>
    <w:p w:rsidR="00683694" w:rsidRDefault="00683694" w:rsidP="00683694">
      <w:pPr>
        <w:tabs>
          <w:tab w:val="left" w:pos="3155"/>
        </w:tabs>
      </w:pPr>
      <w:r>
        <w:tab/>
      </w:r>
    </w:p>
    <w:p w:rsidR="00683694" w:rsidRDefault="003A4712" w:rsidP="00683694">
      <w:pPr>
        <w:pStyle w:val="Paragraphedeliste"/>
        <w:numPr>
          <w:ilvl w:val="0"/>
          <w:numId w:val="3"/>
        </w:numPr>
        <w:tabs>
          <w:tab w:val="left" w:pos="3155"/>
        </w:tabs>
      </w:pPr>
      <w:r>
        <w:rPr>
          <w:color w:val="FF0000"/>
        </w:rPr>
        <w:t>Sensations corporelles</w:t>
      </w:r>
      <w:r w:rsidR="00683694" w:rsidRPr="00683694">
        <w:rPr>
          <w:color w:val="FF0000"/>
        </w:rPr>
        <w:t> </w:t>
      </w:r>
      <w:r w:rsidR="00683694">
        <w:t>(J’ai souvent mal au ventre, quand vous me dites ça, ce que vous ressentez</w:t>
      </w:r>
      <w:r>
        <w:t>, migraines, démangeaisons</w:t>
      </w:r>
      <w:r w:rsidR="00683694">
        <w:t>...)</w:t>
      </w:r>
    </w:p>
    <w:p w:rsidR="00683694" w:rsidRDefault="00683694" w:rsidP="00683694">
      <w:pPr>
        <w:pStyle w:val="Paragraphedeliste"/>
      </w:pPr>
    </w:p>
    <w:p w:rsidR="00683694" w:rsidRDefault="00683694" w:rsidP="00683694">
      <w:pPr>
        <w:pStyle w:val="Paragraphedeliste"/>
        <w:numPr>
          <w:ilvl w:val="0"/>
          <w:numId w:val="3"/>
        </w:numPr>
        <w:tabs>
          <w:tab w:val="left" w:pos="3155"/>
        </w:tabs>
      </w:pPr>
      <w:r w:rsidRPr="00683694">
        <w:rPr>
          <w:color w:val="FF0000"/>
        </w:rPr>
        <w:t>Registre du raisonnement </w:t>
      </w:r>
      <w:r>
        <w:t>(fonctions intellectuelles, est-ce qu’ils font le lien entre leurs différents éléments mentionnés, est-ce qu’ils ne semblent pas limités...)</w:t>
      </w:r>
    </w:p>
    <w:p w:rsidR="00683694" w:rsidRDefault="00683694" w:rsidP="00683694">
      <w:pPr>
        <w:pStyle w:val="Paragraphedeliste"/>
      </w:pPr>
    </w:p>
    <w:p w:rsidR="00F14872" w:rsidRDefault="00F14872" w:rsidP="00683694">
      <w:pPr>
        <w:pStyle w:val="Paragraphedeliste"/>
      </w:pPr>
    </w:p>
    <w:p w:rsidR="00683694" w:rsidRPr="00683694" w:rsidRDefault="00683694" w:rsidP="00683694">
      <w:pPr>
        <w:pStyle w:val="Paragraphedeliste"/>
        <w:numPr>
          <w:ilvl w:val="0"/>
          <w:numId w:val="1"/>
        </w:numPr>
        <w:tabs>
          <w:tab w:val="left" w:pos="3155"/>
        </w:tabs>
        <w:rPr>
          <w:color w:val="FF0000"/>
          <w:sz w:val="24"/>
          <w:u w:val="single"/>
        </w:rPr>
      </w:pPr>
      <w:r w:rsidRPr="00683694">
        <w:rPr>
          <w:color w:val="FF0000"/>
          <w:sz w:val="24"/>
          <w:u w:val="single"/>
        </w:rPr>
        <w:t>Analyse diachronique du trouble</w:t>
      </w:r>
    </w:p>
    <w:p w:rsidR="00683694" w:rsidRDefault="00683694" w:rsidP="00683694">
      <w:pPr>
        <w:tabs>
          <w:tab w:val="left" w:pos="3155"/>
        </w:tabs>
      </w:pPr>
      <w:r>
        <w:t xml:space="preserve">Depuis quand il y a trouble = inscription temporelle du trouble, depuis quand ça a démarré, travailler sur l’histoire du sujet. </w:t>
      </w:r>
    </w:p>
    <w:p w:rsidR="00683694" w:rsidRDefault="00683694" w:rsidP="00683694">
      <w:pPr>
        <w:pStyle w:val="Paragraphedeliste"/>
        <w:numPr>
          <w:ilvl w:val="0"/>
          <w:numId w:val="4"/>
        </w:numPr>
        <w:tabs>
          <w:tab w:val="left" w:pos="3155"/>
        </w:tabs>
      </w:pPr>
      <w:r w:rsidRPr="00847509">
        <w:rPr>
          <w:color w:val="FF0000"/>
        </w:rPr>
        <w:t xml:space="preserve">Perspective historique </w:t>
      </w:r>
      <w:r>
        <w:t>(patient raconte sa vie)</w:t>
      </w:r>
      <w:r w:rsidR="00847509">
        <w:t xml:space="preserve"> </w:t>
      </w:r>
      <w:r w:rsidR="00847509" w:rsidRPr="00847509">
        <w:rPr>
          <w:color w:val="FF0000"/>
        </w:rPr>
        <w:t xml:space="preserve">et circonstances d’apparition des symptômes </w:t>
      </w:r>
      <w:r w:rsidR="00847509">
        <w:t>(contexte, situation particulière, situation critique, période de vie...)</w:t>
      </w:r>
    </w:p>
    <w:p w:rsidR="00717119" w:rsidRDefault="00717119" w:rsidP="00717119">
      <w:pPr>
        <w:pStyle w:val="Paragraphedeliste"/>
        <w:tabs>
          <w:tab w:val="left" w:pos="3155"/>
        </w:tabs>
      </w:pPr>
    </w:p>
    <w:p w:rsidR="00683694" w:rsidRDefault="00683694" w:rsidP="00683694">
      <w:pPr>
        <w:pStyle w:val="Paragraphedeliste"/>
        <w:numPr>
          <w:ilvl w:val="0"/>
          <w:numId w:val="4"/>
        </w:numPr>
        <w:tabs>
          <w:tab w:val="left" w:pos="3155"/>
        </w:tabs>
      </w:pPr>
      <w:r w:rsidRPr="00847509">
        <w:rPr>
          <w:color w:val="FF0000"/>
        </w:rPr>
        <w:t xml:space="preserve">Diachronie des émotions </w:t>
      </w:r>
      <w:r>
        <w:t>(depuis quand vous êtes comme ça...)</w:t>
      </w:r>
    </w:p>
    <w:p w:rsidR="00717119" w:rsidRDefault="00717119" w:rsidP="00717119">
      <w:pPr>
        <w:tabs>
          <w:tab w:val="left" w:pos="3155"/>
        </w:tabs>
      </w:pPr>
    </w:p>
    <w:p w:rsidR="00683694" w:rsidRDefault="00683694" w:rsidP="00683694">
      <w:pPr>
        <w:pStyle w:val="Paragraphedeliste"/>
        <w:numPr>
          <w:ilvl w:val="0"/>
          <w:numId w:val="4"/>
        </w:numPr>
        <w:tabs>
          <w:tab w:val="left" w:pos="3155"/>
        </w:tabs>
      </w:pPr>
      <w:r w:rsidRPr="00847509">
        <w:rPr>
          <w:color w:val="FF0000"/>
        </w:rPr>
        <w:t xml:space="preserve">Diachronie des cognitions </w:t>
      </w:r>
      <w:r>
        <w:t>(depuis quand vous vous sentez nul...)</w:t>
      </w:r>
    </w:p>
    <w:p w:rsidR="00717119" w:rsidRDefault="00717119" w:rsidP="00717119">
      <w:pPr>
        <w:tabs>
          <w:tab w:val="left" w:pos="3155"/>
        </w:tabs>
      </w:pPr>
    </w:p>
    <w:p w:rsidR="00683694" w:rsidRDefault="00847509" w:rsidP="00683694">
      <w:pPr>
        <w:pStyle w:val="Paragraphedeliste"/>
        <w:numPr>
          <w:ilvl w:val="0"/>
          <w:numId w:val="4"/>
        </w:numPr>
        <w:tabs>
          <w:tab w:val="left" w:pos="3155"/>
        </w:tabs>
      </w:pPr>
      <w:r>
        <w:rPr>
          <w:color w:val="FF0000"/>
        </w:rPr>
        <w:t>Diachronie</w:t>
      </w:r>
      <w:r w:rsidR="00683694" w:rsidRPr="00847509">
        <w:rPr>
          <w:color w:val="FF0000"/>
        </w:rPr>
        <w:t xml:space="preserve"> des sensations corporelles </w:t>
      </w:r>
      <w:r w:rsidR="00683694">
        <w:t>(depuis quand vous ressentez ça...)</w:t>
      </w:r>
    </w:p>
    <w:p w:rsidR="00847509" w:rsidRDefault="00847509" w:rsidP="00847509">
      <w:pPr>
        <w:pStyle w:val="Paragraphedeliste"/>
      </w:pPr>
    </w:p>
    <w:p w:rsidR="00847509" w:rsidRPr="00847509" w:rsidRDefault="00847509" w:rsidP="00683694">
      <w:pPr>
        <w:pStyle w:val="Paragraphedeliste"/>
        <w:numPr>
          <w:ilvl w:val="0"/>
          <w:numId w:val="4"/>
        </w:numPr>
        <w:tabs>
          <w:tab w:val="left" w:pos="3155"/>
        </w:tabs>
        <w:rPr>
          <w:color w:val="FF0000"/>
        </w:rPr>
      </w:pPr>
      <w:r w:rsidRPr="00847509">
        <w:rPr>
          <w:color w:val="FF0000"/>
        </w:rPr>
        <w:t>Diachronie des comportements</w:t>
      </w:r>
    </w:p>
    <w:p w:rsidR="00683694" w:rsidRDefault="00683694" w:rsidP="00683694">
      <w:pPr>
        <w:tabs>
          <w:tab w:val="left" w:pos="3155"/>
        </w:tabs>
        <w:rPr>
          <w:sz w:val="24"/>
        </w:rPr>
      </w:pPr>
    </w:p>
    <w:p w:rsidR="00717119" w:rsidRPr="00683694" w:rsidRDefault="00717119" w:rsidP="00683694">
      <w:pPr>
        <w:tabs>
          <w:tab w:val="left" w:pos="3155"/>
        </w:tabs>
        <w:rPr>
          <w:sz w:val="24"/>
        </w:rPr>
      </w:pPr>
    </w:p>
    <w:p w:rsidR="00683694" w:rsidRPr="00717119" w:rsidRDefault="00683694" w:rsidP="00683694">
      <w:pPr>
        <w:pStyle w:val="Paragraphedeliste"/>
        <w:numPr>
          <w:ilvl w:val="0"/>
          <w:numId w:val="1"/>
        </w:numPr>
        <w:tabs>
          <w:tab w:val="left" w:pos="3155"/>
        </w:tabs>
        <w:rPr>
          <w:color w:val="FF0000"/>
          <w:u w:val="single"/>
        </w:rPr>
      </w:pPr>
      <w:r w:rsidRPr="00717119">
        <w:rPr>
          <w:color w:val="FF0000"/>
          <w:sz w:val="24"/>
          <w:u w:val="single"/>
        </w:rPr>
        <w:t>Dimensions psychosociales</w:t>
      </w:r>
    </w:p>
    <w:p w:rsidR="00683694" w:rsidRDefault="00683694" w:rsidP="00683694">
      <w:pPr>
        <w:pStyle w:val="Paragraphedeliste"/>
        <w:numPr>
          <w:ilvl w:val="0"/>
          <w:numId w:val="5"/>
        </w:numPr>
        <w:tabs>
          <w:tab w:val="left" w:pos="3155"/>
        </w:tabs>
      </w:pPr>
      <w:r w:rsidRPr="00717119">
        <w:rPr>
          <w:color w:val="FF0000"/>
        </w:rPr>
        <w:t xml:space="preserve">Ressources psychosociales </w:t>
      </w:r>
      <w:r>
        <w:t xml:space="preserve">(familiales, </w:t>
      </w:r>
      <w:r w:rsidR="00847509">
        <w:t xml:space="preserve">amoureuses et leurs durées, amitiés qui durent ou non, relationnelles au sens large, </w:t>
      </w:r>
      <w:r>
        <w:t>professionnelles</w:t>
      </w:r>
      <w:r w:rsidR="00847509">
        <w:t>, hiérarchie, collègue, comment ils créent du lien</w:t>
      </w:r>
      <w:r>
        <w:t>...)</w:t>
      </w:r>
    </w:p>
    <w:p w:rsidR="00717119" w:rsidRDefault="00717119" w:rsidP="00717119">
      <w:pPr>
        <w:pStyle w:val="Paragraphedeliste"/>
        <w:tabs>
          <w:tab w:val="left" w:pos="3155"/>
        </w:tabs>
      </w:pPr>
    </w:p>
    <w:p w:rsidR="00683694" w:rsidRDefault="00683694" w:rsidP="00683694">
      <w:pPr>
        <w:pStyle w:val="Paragraphedeliste"/>
        <w:numPr>
          <w:ilvl w:val="0"/>
          <w:numId w:val="5"/>
        </w:numPr>
        <w:tabs>
          <w:tab w:val="left" w:pos="3155"/>
        </w:tabs>
      </w:pPr>
      <w:r w:rsidRPr="00717119">
        <w:rPr>
          <w:color w:val="FF0000"/>
        </w:rPr>
        <w:t xml:space="preserve">Histoire sociale, culturelle et familiale </w:t>
      </w:r>
      <w:r>
        <w:t xml:space="preserve">(on inscrit les troubles dans ces différents environnements, on aborde </w:t>
      </w:r>
      <w:r w:rsidR="00847509">
        <w:t>l’</w:t>
      </w:r>
      <w:r>
        <w:t>histoire de la famille, génogramme... on prend en compte le transgénérationnel)</w:t>
      </w:r>
    </w:p>
    <w:p w:rsidR="00683694" w:rsidRDefault="00683694" w:rsidP="00683694">
      <w:pPr>
        <w:tabs>
          <w:tab w:val="left" w:pos="3155"/>
        </w:tabs>
      </w:pPr>
    </w:p>
    <w:p w:rsidR="00717119" w:rsidRDefault="00717119" w:rsidP="00683694">
      <w:pPr>
        <w:tabs>
          <w:tab w:val="left" w:pos="3155"/>
        </w:tabs>
      </w:pPr>
    </w:p>
    <w:p w:rsidR="008B66E2" w:rsidRDefault="008B66E2" w:rsidP="00683694">
      <w:pPr>
        <w:tabs>
          <w:tab w:val="left" w:pos="3155"/>
        </w:tabs>
      </w:pPr>
      <w:bookmarkStart w:id="0" w:name="_GoBack"/>
      <w:bookmarkEnd w:id="0"/>
    </w:p>
    <w:p w:rsidR="00683694" w:rsidRPr="00717119" w:rsidRDefault="00683694" w:rsidP="00683694">
      <w:pPr>
        <w:pStyle w:val="Paragraphedeliste"/>
        <w:numPr>
          <w:ilvl w:val="0"/>
          <w:numId w:val="1"/>
        </w:numPr>
        <w:tabs>
          <w:tab w:val="left" w:pos="3155"/>
        </w:tabs>
        <w:rPr>
          <w:color w:val="FF0000"/>
          <w:u w:val="single"/>
        </w:rPr>
      </w:pPr>
      <w:r w:rsidRPr="00717119">
        <w:rPr>
          <w:color w:val="FF0000"/>
          <w:sz w:val="24"/>
          <w:u w:val="single"/>
        </w:rPr>
        <w:lastRenderedPageBreak/>
        <w:t>Ressenti transférentiel et contre-transférentiel</w:t>
      </w:r>
    </w:p>
    <w:p w:rsidR="00683694" w:rsidRDefault="00683694" w:rsidP="00683694">
      <w:pPr>
        <w:tabs>
          <w:tab w:val="left" w:pos="3155"/>
        </w:tabs>
      </w:pPr>
      <w:r>
        <w:t xml:space="preserve">Ce qu’on perçoit de ce patient, de notre relation avec lui </w:t>
      </w:r>
      <w:r w:rsidR="00847509">
        <w:t>(est-ce qu’il est dans l’opposition</w:t>
      </w:r>
      <w:r w:rsidR="00717119">
        <w:t>,</w:t>
      </w:r>
      <w:r w:rsidR="00847509">
        <w:t xml:space="preserve"> dans la séduction,</w:t>
      </w:r>
      <w:r w:rsidR="00717119">
        <w:t xml:space="preserve"> qu’est-ce qui vous agace là dans ce que je dis ? et alors on travaille sur cette dimension transférentielle...)</w:t>
      </w:r>
      <w:r w:rsidR="00847509">
        <w:t>. Question de l’identification.</w:t>
      </w:r>
    </w:p>
    <w:p w:rsidR="00717119" w:rsidRDefault="00717119" w:rsidP="00683694">
      <w:pPr>
        <w:tabs>
          <w:tab w:val="left" w:pos="3155"/>
        </w:tabs>
      </w:pPr>
    </w:p>
    <w:p w:rsidR="00717119" w:rsidRDefault="00717119" w:rsidP="00683694">
      <w:pPr>
        <w:tabs>
          <w:tab w:val="left" w:pos="3155"/>
        </w:tabs>
      </w:pPr>
    </w:p>
    <w:p w:rsidR="00717119" w:rsidRPr="00717119" w:rsidRDefault="00717119" w:rsidP="00717119">
      <w:pPr>
        <w:pStyle w:val="Paragraphedeliste"/>
        <w:numPr>
          <w:ilvl w:val="0"/>
          <w:numId w:val="1"/>
        </w:numPr>
        <w:tabs>
          <w:tab w:val="left" w:pos="3155"/>
        </w:tabs>
        <w:rPr>
          <w:color w:val="FF0000"/>
          <w:sz w:val="24"/>
          <w:u w:val="single"/>
        </w:rPr>
      </w:pPr>
      <w:r w:rsidRPr="00717119">
        <w:rPr>
          <w:color w:val="FF0000"/>
          <w:sz w:val="24"/>
          <w:u w:val="single"/>
        </w:rPr>
        <w:t>Aide au diagnostic et hypothèses</w:t>
      </w:r>
    </w:p>
    <w:p w:rsidR="00717119" w:rsidRDefault="00717119" w:rsidP="00717119">
      <w:pPr>
        <w:tabs>
          <w:tab w:val="left" w:pos="3155"/>
        </w:tabs>
      </w:pPr>
      <w:r>
        <w:t>Diagnostic toujours dans un premier temps par rapport au DSM ou CIM. Diagnostic</w:t>
      </w:r>
      <w:r w:rsidR="00847509">
        <w:t xml:space="preserve"> seulement</w:t>
      </w:r>
      <w:r>
        <w:t xml:space="preserve"> ensuite par rapport à nos modèles théoriques, notre obédience. </w:t>
      </w:r>
    </w:p>
    <w:p w:rsidR="00717119" w:rsidRDefault="00717119" w:rsidP="00717119">
      <w:pPr>
        <w:tabs>
          <w:tab w:val="left" w:pos="3155"/>
        </w:tabs>
      </w:pPr>
      <w:r>
        <w:t xml:space="preserve">Outils éventuels utilisés, les résultats et en quoi ça alimente le diagnostic. </w:t>
      </w:r>
    </w:p>
    <w:p w:rsidR="00717119" w:rsidRDefault="00717119" w:rsidP="00717119">
      <w:pPr>
        <w:tabs>
          <w:tab w:val="left" w:pos="3155"/>
        </w:tabs>
      </w:pPr>
      <w:r>
        <w:t>Diagnostic différentiel.</w:t>
      </w:r>
    </w:p>
    <w:p w:rsidR="00717119" w:rsidRDefault="00717119" w:rsidP="00717119">
      <w:pPr>
        <w:tabs>
          <w:tab w:val="left" w:pos="3155"/>
        </w:tabs>
      </w:pPr>
    </w:p>
    <w:p w:rsidR="00717119" w:rsidRDefault="00717119" w:rsidP="00717119">
      <w:pPr>
        <w:tabs>
          <w:tab w:val="left" w:pos="3155"/>
        </w:tabs>
      </w:pPr>
    </w:p>
    <w:p w:rsidR="00847509" w:rsidRPr="00847509" w:rsidRDefault="00717119" w:rsidP="00717119">
      <w:pPr>
        <w:pStyle w:val="Paragraphedeliste"/>
        <w:numPr>
          <w:ilvl w:val="0"/>
          <w:numId w:val="1"/>
        </w:numPr>
        <w:tabs>
          <w:tab w:val="left" w:pos="3155"/>
        </w:tabs>
        <w:rPr>
          <w:color w:val="FF0000"/>
          <w:sz w:val="24"/>
          <w:u w:val="single"/>
        </w:rPr>
      </w:pPr>
      <w:r>
        <w:rPr>
          <w:color w:val="FF0000"/>
          <w:sz w:val="24"/>
          <w:u w:val="single"/>
        </w:rPr>
        <w:t>Propositions thérapeutiques</w:t>
      </w:r>
    </w:p>
    <w:p w:rsidR="00847509" w:rsidRDefault="00847509" w:rsidP="00847509">
      <w:pPr>
        <w:pStyle w:val="Paragraphedeliste"/>
        <w:numPr>
          <w:ilvl w:val="0"/>
          <w:numId w:val="7"/>
        </w:numPr>
        <w:tabs>
          <w:tab w:val="left" w:pos="3155"/>
        </w:tabs>
      </w:pPr>
      <w:r w:rsidRPr="008B66E2">
        <w:rPr>
          <w:color w:val="FF0000"/>
        </w:rPr>
        <w:t xml:space="preserve">Propositions non-psychothérapeutiques </w:t>
      </w:r>
      <w:r>
        <w:t>(soins complémentaires, médicaux, médecine parallèle, faire du sport...)</w:t>
      </w:r>
      <w:r w:rsidR="008B66E2">
        <w:t xml:space="preserve"> sur lettres recommandées, on en fait éventuellement part au médecin traitant. </w:t>
      </w:r>
    </w:p>
    <w:p w:rsidR="008B66E2" w:rsidRDefault="00847509" w:rsidP="00717119">
      <w:pPr>
        <w:pStyle w:val="Paragraphedeliste"/>
        <w:numPr>
          <w:ilvl w:val="0"/>
          <w:numId w:val="7"/>
        </w:numPr>
        <w:tabs>
          <w:tab w:val="left" w:pos="3155"/>
        </w:tabs>
      </w:pPr>
      <w:r w:rsidRPr="008B66E2">
        <w:rPr>
          <w:color w:val="FF0000"/>
        </w:rPr>
        <w:t xml:space="preserve">Propositions psychothérapeutiques </w:t>
      </w:r>
      <w:r>
        <w:t>(pourquoi on le prend, dans quelle perspective, on donne quelques pistes)</w:t>
      </w:r>
    </w:p>
    <w:p w:rsidR="00717119" w:rsidRDefault="00717119" w:rsidP="00717119">
      <w:pPr>
        <w:tabs>
          <w:tab w:val="left" w:pos="3155"/>
        </w:tabs>
      </w:pPr>
      <w:r>
        <w:t xml:space="preserve">Et on coordonne les soins, on fait le lien, on appelle les autres. </w:t>
      </w:r>
    </w:p>
    <w:p w:rsidR="00717119" w:rsidRDefault="00717119" w:rsidP="00717119">
      <w:pPr>
        <w:tabs>
          <w:tab w:val="left" w:pos="3155"/>
        </w:tabs>
      </w:pPr>
      <w:r>
        <w:t>Pistes renégociables au fur et à mesure. L’objectif thérapeutique est à négocier.</w:t>
      </w:r>
    </w:p>
    <w:p w:rsidR="00717119" w:rsidRDefault="00717119" w:rsidP="00717119">
      <w:pPr>
        <w:tabs>
          <w:tab w:val="left" w:pos="3155"/>
        </w:tabs>
      </w:pPr>
    </w:p>
    <w:p w:rsidR="00717119" w:rsidRDefault="00717119" w:rsidP="00717119">
      <w:pPr>
        <w:tabs>
          <w:tab w:val="left" w:pos="3155"/>
        </w:tabs>
      </w:pPr>
    </w:p>
    <w:p w:rsidR="00717119" w:rsidRPr="00717119" w:rsidRDefault="00717119" w:rsidP="00717119">
      <w:pPr>
        <w:pStyle w:val="Paragraphedeliste"/>
        <w:numPr>
          <w:ilvl w:val="0"/>
          <w:numId w:val="1"/>
        </w:numPr>
        <w:tabs>
          <w:tab w:val="left" w:pos="3155"/>
        </w:tabs>
        <w:rPr>
          <w:color w:val="FF0000"/>
          <w:sz w:val="24"/>
          <w:u w:val="single"/>
        </w:rPr>
      </w:pPr>
      <w:r w:rsidRPr="00717119">
        <w:rPr>
          <w:color w:val="FF0000"/>
          <w:sz w:val="24"/>
          <w:u w:val="single"/>
        </w:rPr>
        <w:t>Objectifs thérapeutiques</w:t>
      </w:r>
    </w:p>
    <w:p w:rsidR="00847509" w:rsidRPr="00847509" w:rsidRDefault="00847509" w:rsidP="00847509">
      <w:pPr>
        <w:pStyle w:val="Paragraphedeliste"/>
        <w:numPr>
          <w:ilvl w:val="0"/>
          <w:numId w:val="8"/>
        </w:numPr>
        <w:tabs>
          <w:tab w:val="left" w:pos="3155"/>
        </w:tabs>
        <w:rPr>
          <w:color w:val="FF0000"/>
        </w:rPr>
      </w:pPr>
      <w:r w:rsidRPr="00847509">
        <w:rPr>
          <w:color w:val="FF0000"/>
        </w:rPr>
        <w:t>Objectifs non-psychothérapeutiques</w:t>
      </w:r>
    </w:p>
    <w:p w:rsidR="00847509" w:rsidRPr="00847509" w:rsidRDefault="00847509" w:rsidP="00847509">
      <w:pPr>
        <w:pStyle w:val="Paragraphedeliste"/>
        <w:numPr>
          <w:ilvl w:val="0"/>
          <w:numId w:val="8"/>
        </w:numPr>
        <w:tabs>
          <w:tab w:val="left" w:pos="3155"/>
        </w:tabs>
        <w:rPr>
          <w:color w:val="FF0000"/>
        </w:rPr>
      </w:pPr>
      <w:r w:rsidRPr="00847509">
        <w:rPr>
          <w:color w:val="FF0000"/>
        </w:rPr>
        <w:t>Objectifs psychothérapeutiques</w:t>
      </w:r>
    </w:p>
    <w:p w:rsidR="00847509" w:rsidRDefault="00847509" w:rsidP="00717119">
      <w:pPr>
        <w:tabs>
          <w:tab w:val="left" w:pos="3155"/>
        </w:tabs>
      </w:pPr>
    </w:p>
    <w:p w:rsidR="00717119" w:rsidRDefault="00717119" w:rsidP="00717119">
      <w:pPr>
        <w:tabs>
          <w:tab w:val="left" w:pos="3155"/>
        </w:tabs>
      </w:pPr>
      <w:r>
        <w:t>Par quoi on va commencer, sur quoi on commence par travailler. On donne les différents objectifs, et non les moyens. Eux aussi sont toujours négociables. Chronologies des événements à venir, le patient doit toujours savoir ce qu’on fait quand il arrive, mais si ça ne va pas à ce moment-là, on peut changer, on est flexible.</w:t>
      </w:r>
    </w:p>
    <w:p w:rsidR="00717119" w:rsidRDefault="00717119" w:rsidP="00717119">
      <w:pPr>
        <w:tabs>
          <w:tab w:val="left" w:pos="3155"/>
        </w:tabs>
      </w:pPr>
      <w:r>
        <w:t xml:space="preserve">Plan de ciblage = opérationnalisation des objectifs thérapeutiques. </w:t>
      </w:r>
    </w:p>
    <w:p w:rsidR="00717119" w:rsidRDefault="00717119" w:rsidP="00717119">
      <w:pPr>
        <w:tabs>
          <w:tab w:val="left" w:pos="3155"/>
        </w:tabs>
      </w:pPr>
    </w:p>
    <w:p w:rsidR="00717119" w:rsidRDefault="00717119" w:rsidP="00717119">
      <w:pPr>
        <w:tabs>
          <w:tab w:val="left" w:pos="3155"/>
        </w:tabs>
      </w:pPr>
    </w:p>
    <w:p w:rsidR="00717119" w:rsidRPr="00717119" w:rsidRDefault="00717119" w:rsidP="00717119">
      <w:pPr>
        <w:pStyle w:val="Paragraphedeliste"/>
        <w:numPr>
          <w:ilvl w:val="0"/>
          <w:numId w:val="1"/>
        </w:numPr>
        <w:tabs>
          <w:tab w:val="left" w:pos="3155"/>
        </w:tabs>
        <w:rPr>
          <w:sz w:val="24"/>
        </w:rPr>
      </w:pPr>
      <w:r>
        <w:rPr>
          <w:color w:val="FF0000"/>
          <w:sz w:val="24"/>
          <w:u w:val="single"/>
        </w:rPr>
        <w:t>Capacités et freins du patient à rentrer dans le processus psychothérapeutique</w:t>
      </w:r>
    </w:p>
    <w:p w:rsidR="00717119" w:rsidRDefault="001E2D2A" w:rsidP="00717119">
      <w:pPr>
        <w:tabs>
          <w:tab w:val="left" w:pos="3155"/>
        </w:tabs>
      </w:pPr>
      <w:r>
        <w:t>S’il y</w:t>
      </w:r>
      <w:r w:rsidR="00717119">
        <w:t xml:space="preserve"> a de la ressource ou pas, </w:t>
      </w:r>
      <w:r>
        <w:t>s’</w:t>
      </w:r>
      <w:r w:rsidR="00717119">
        <w:t>il est prêt ou pas, il ne vient pas aux consultations, c’est notre avis, ses mécanismes de défense...</w:t>
      </w:r>
    </w:p>
    <w:p w:rsidR="00847509" w:rsidRDefault="00847509" w:rsidP="00717119">
      <w:pPr>
        <w:tabs>
          <w:tab w:val="left" w:pos="3155"/>
        </w:tabs>
      </w:pPr>
    </w:p>
    <w:p w:rsidR="00847509" w:rsidRDefault="00847509" w:rsidP="00717119">
      <w:pPr>
        <w:tabs>
          <w:tab w:val="left" w:pos="3155"/>
        </w:tabs>
      </w:pPr>
    </w:p>
    <w:p w:rsidR="00847509" w:rsidRPr="00847509" w:rsidRDefault="00847509" w:rsidP="00847509">
      <w:pPr>
        <w:pStyle w:val="Paragraphedeliste"/>
        <w:numPr>
          <w:ilvl w:val="0"/>
          <w:numId w:val="1"/>
        </w:numPr>
        <w:tabs>
          <w:tab w:val="left" w:pos="3155"/>
        </w:tabs>
        <w:rPr>
          <w:u w:val="single"/>
        </w:rPr>
      </w:pPr>
      <w:r w:rsidRPr="00847509">
        <w:rPr>
          <w:color w:val="FF0000"/>
          <w:sz w:val="24"/>
          <w:u w:val="single"/>
        </w:rPr>
        <w:t>Capacités à se projeter dans le futur</w:t>
      </w:r>
    </w:p>
    <w:p w:rsidR="0020468C" w:rsidRPr="00717119" w:rsidRDefault="0020468C" w:rsidP="00717119">
      <w:pPr>
        <w:tabs>
          <w:tab w:val="left" w:pos="3155"/>
        </w:tabs>
      </w:pPr>
    </w:p>
    <w:sectPr w:rsidR="0020468C" w:rsidRPr="0071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FEF"/>
    <w:multiLevelType w:val="hybridMultilevel"/>
    <w:tmpl w:val="3FEEF034"/>
    <w:lvl w:ilvl="0" w:tplc="877E88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63DA3"/>
    <w:multiLevelType w:val="hybridMultilevel"/>
    <w:tmpl w:val="CDA4A986"/>
    <w:lvl w:ilvl="0" w:tplc="FF9E11B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421B9"/>
    <w:multiLevelType w:val="hybridMultilevel"/>
    <w:tmpl w:val="F502D4FE"/>
    <w:lvl w:ilvl="0" w:tplc="C914C25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423A2"/>
    <w:multiLevelType w:val="hybridMultilevel"/>
    <w:tmpl w:val="40EC24BA"/>
    <w:lvl w:ilvl="0" w:tplc="E350FF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329F2"/>
    <w:multiLevelType w:val="hybridMultilevel"/>
    <w:tmpl w:val="E90AC5A6"/>
    <w:lvl w:ilvl="0" w:tplc="191A484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F58F2"/>
    <w:multiLevelType w:val="hybridMultilevel"/>
    <w:tmpl w:val="CBA4D7DE"/>
    <w:lvl w:ilvl="0" w:tplc="E80833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72AF8"/>
    <w:multiLevelType w:val="hybridMultilevel"/>
    <w:tmpl w:val="AEEAECC0"/>
    <w:lvl w:ilvl="0" w:tplc="1B643C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D7456"/>
    <w:multiLevelType w:val="hybridMultilevel"/>
    <w:tmpl w:val="2F02C526"/>
    <w:lvl w:ilvl="0" w:tplc="E18E93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BB"/>
    <w:rsid w:val="000D5B36"/>
    <w:rsid w:val="001E2D2A"/>
    <w:rsid w:val="0020468C"/>
    <w:rsid w:val="002F0E69"/>
    <w:rsid w:val="003A4712"/>
    <w:rsid w:val="00572C4D"/>
    <w:rsid w:val="005F5644"/>
    <w:rsid w:val="00683694"/>
    <w:rsid w:val="00691E5A"/>
    <w:rsid w:val="00717119"/>
    <w:rsid w:val="007C406C"/>
    <w:rsid w:val="00847509"/>
    <w:rsid w:val="008B66E2"/>
    <w:rsid w:val="0097132F"/>
    <w:rsid w:val="00975078"/>
    <w:rsid w:val="009D70D6"/>
    <w:rsid w:val="00A174BB"/>
    <w:rsid w:val="00BA1252"/>
    <w:rsid w:val="00F14872"/>
    <w:rsid w:val="00FB040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928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2015-12-08T13:58:00Z</dcterms:created>
  <dcterms:modified xsi:type="dcterms:W3CDTF">2016-03-07T11:51:00Z</dcterms:modified>
</cp:coreProperties>
</file>