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7663"/>
      </w:tblGrid>
      <w:tr w:rsidR="00B953EA" w14:paraId="0E8C301F" w14:textId="77777777" w:rsidTr="00510173">
        <w:trPr>
          <w:trHeight w:val="292"/>
        </w:trPr>
        <w:tc>
          <w:tcPr>
            <w:tcW w:w="9290" w:type="dxa"/>
            <w:gridSpan w:val="2"/>
            <w:shd w:val="clear" w:color="auto" w:fill="4F81BC"/>
          </w:tcPr>
          <w:p w14:paraId="1728AD47" w14:textId="24B2481E" w:rsidR="00B953EA" w:rsidRDefault="00B953EA" w:rsidP="00510173">
            <w:pPr>
              <w:pStyle w:val="TableParagraph"/>
              <w:spacing w:line="272" w:lineRule="exact"/>
              <w:ind w:left="1499" w:right="149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EMDR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ER -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EMDR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 Salle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d’Urgence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[Guedalia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Yoeli</w:t>
            </w:r>
            <w:r>
              <w:rPr>
                <w:b/>
                <w:color w:val="FFFFFF"/>
                <w:spacing w:val="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;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2000]</w:t>
            </w:r>
          </w:p>
        </w:tc>
      </w:tr>
      <w:tr w:rsidR="00B953EA" w14:paraId="7E11CB4A" w14:textId="77777777" w:rsidTr="00510173">
        <w:trPr>
          <w:trHeight w:val="439"/>
        </w:trPr>
        <w:tc>
          <w:tcPr>
            <w:tcW w:w="1627" w:type="dxa"/>
          </w:tcPr>
          <w:p w14:paraId="331ED8FF" w14:textId="77777777" w:rsidR="00B953EA" w:rsidRDefault="00B953EA" w:rsidP="00510173">
            <w:pPr>
              <w:pStyle w:val="TableParagraph"/>
              <w:spacing w:before="97"/>
              <w:ind w:left="14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utiliser avec</w:t>
            </w:r>
          </w:p>
        </w:tc>
        <w:tc>
          <w:tcPr>
            <w:tcW w:w="7663" w:type="dxa"/>
          </w:tcPr>
          <w:p w14:paraId="41779045" w14:textId="77777777" w:rsidR="00B953EA" w:rsidRPr="00B953EA" w:rsidRDefault="00B953EA" w:rsidP="00510173">
            <w:pPr>
              <w:pStyle w:val="TableParagraph"/>
              <w:spacing w:line="219" w:lineRule="exact"/>
              <w:ind w:left="107"/>
              <w:rPr>
                <w:sz w:val="18"/>
                <w:lang w:val="fr-FR"/>
              </w:rPr>
            </w:pPr>
            <w:r w:rsidRPr="00B953EA">
              <w:rPr>
                <w:sz w:val="18"/>
                <w:lang w:val="fr-FR"/>
              </w:rPr>
              <w:t>Les</w:t>
            </w:r>
            <w:r w:rsidRPr="00B953EA">
              <w:rPr>
                <w:spacing w:val="-3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patients</w:t>
            </w:r>
            <w:r w:rsidRPr="00B953EA">
              <w:rPr>
                <w:spacing w:val="-3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incapables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de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se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déplacer</w:t>
            </w:r>
            <w:r w:rsidRPr="00B953EA">
              <w:rPr>
                <w:spacing w:val="-1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vers</w:t>
            </w:r>
            <w:r w:rsidRPr="00B953EA">
              <w:rPr>
                <w:spacing w:val="-3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l’aire de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soins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ambulatoires.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Le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patients</w:t>
            </w:r>
            <w:r w:rsidRPr="00B953EA">
              <w:rPr>
                <w:spacing w:val="-3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est</w:t>
            </w:r>
            <w:r w:rsidRPr="00B953EA">
              <w:rPr>
                <w:spacing w:val="-1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gelé,</w:t>
            </w:r>
            <w:r w:rsidRPr="00B953EA">
              <w:rPr>
                <w:spacing w:val="-1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étendu,</w:t>
            </w:r>
          </w:p>
          <w:p w14:paraId="22E6748B" w14:textId="77777777" w:rsidR="00B953EA" w:rsidRPr="00B953EA" w:rsidRDefault="00B953EA" w:rsidP="00510173">
            <w:pPr>
              <w:pStyle w:val="TableParagraph"/>
              <w:spacing w:before="1" w:line="199" w:lineRule="exact"/>
              <w:ind w:left="107"/>
              <w:rPr>
                <w:sz w:val="18"/>
                <w:lang w:val="fr-FR"/>
              </w:rPr>
            </w:pPr>
            <w:r w:rsidRPr="00B953EA">
              <w:rPr>
                <w:sz w:val="18"/>
                <w:lang w:val="fr-FR"/>
              </w:rPr>
              <w:t>incapable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de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remettre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en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route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son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fonctionnement</w:t>
            </w:r>
            <w:r w:rsidRPr="00B953EA">
              <w:rPr>
                <w:spacing w:val="-1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moteur, en</w:t>
            </w:r>
            <w:r w:rsidRPr="00B953EA">
              <w:rPr>
                <w:spacing w:val="-3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état</w:t>
            </w:r>
            <w:r w:rsidRPr="00B953EA">
              <w:rPr>
                <w:spacing w:val="-1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de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stupeur</w:t>
            </w:r>
            <w:r w:rsidRPr="00B953EA">
              <w:rPr>
                <w:spacing w:val="-1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ou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de</w:t>
            </w:r>
            <w:r w:rsidRPr="00B953EA">
              <w:rPr>
                <w:spacing w:val="-2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malaise</w:t>
            </w:r>
            <w:r w:rsidRPr="00B953EA">
              <w:rPr>
                <w:spacing w:val="-1"/>
                <w:sz w:val="18"/>
                <w:lang w:val="fr-FR"/>
              </w:rPr>
              <w:t xml:space="preserve"> </w:t>
            </w:r>
            <w:r w:rsidRPr="00B953EA">
              <w:rPr>
                <w:sz w:val="18"/>
                <w:lang w:val="fr-FR"/>
              </w:rPr>
              <w:t>vagal</w:t>
            </w:r>
          </w:p>
        </w:tc>
      </w:tr>
      <w:tr w:rsidR="00B953EA" w14:paraId="74CF8388" w14:textId="77777777" w:rsidTr="00510173">
        <w:trPr>
          <w:trHeight w:val="1777"/>
        </w:trPr>
        <w:tc>
          <w:tcPr>
            <w:tcW w:w="1627" w:type="dxa"/>
            <w:shd w:val="clear" w:color="auto" w:fill="DBE4F0"/>
          </w:tcPr>
          <w:p w14:paraId="0BB0CB13" w14:textId="77777777" w:rsidR="00B953EA" w:rsidRPr="00B953EA" w:rsidRDefault="00B953EA" w:rsidP="00510173">
            <w:pPr>
              <w:pStyle w:val="TableParagraph"/>
              <w:ind w:left="0"/>
              <w:rPr>
                <w:sz w:val="20"/>
                <w:lang w:val="fr-FR"/>
              </w:rPr>
            </w:pPr>
          </w:p>
          <w:p w14:paraId="186B4EAD" w14:textId="77777777" w:rsidR="00B953EA" w:rsidRPr="00B953EA" w:rsidRDefault="00B953EA" w:rsidP="00510173">
            <w:pPr>
              <w:pStyle w:val="TableParagraph"/>
              <w:ind w:left="0"/>
              <w:rPr>
                <w:sz w:val="20"/>
                <w:lang w:val="fr-FR"/>
              </w:rPr>
            </w:pPr>
          </w:p>
          <w:p w14:paraId="67B61438" w14:textId="77777777" w:rsidR="00B953EA" w:rsidRDefault="00B953EA" w:rsidP="00510173">
            <w:pPr>
              <w:pStyle w:val="TableParagraph"/>
              <w:spacing w:before="156"/>
              <w:ind w:left="417" w:right="254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Phase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Prise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d’histoire</w:t>
            </w:r>
          </w:p>
        </w:tc>
        <w:tc>
          <w:tcPr>
            <w:tcW w:w="7663" w:type="dxa"/>
            <w:shd w:val="clear" w:color="auto" w:fill="DBE4F0"/>
          </w:tcPr>
          <w:p w14:paraId="4F328C39" w14:textId="77777777" w:rsidR="00B953EA" w:rsidRDefault="00B953EA" w:rsidP="00B953E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Stabilisation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médicale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</w:p>
          <w:p w14:paraId="613A456A" w14:textId="77777777" w:rsidR="00B953EA" w:rsidRDefault="00B953EA" w:rsidP="00B953EA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spacing w:before="1"/>
              <w:ind w:right="875"/>
              <w:rPr>
                <w:sz w:val="18"/>
              </w:rPr>
            </w:pPr>
            <w:r>
              <w:rPr>
                <w:sz w:val="18"/>
              </w:rPr>
              <w:t>Reconnexion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capacité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répondre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questions,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rythme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respiratoire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s’apaise</w:t>
            </w:r>
          </w:p>
          <w:p w14:paraId="1385E421" w14:textId="77777777" w:rsidR="00B953EA" w:rsidRDefault="00B953EA" w:rsidP="00B953EA">
            <w:pPr>
              <w:pStyle w:val="TableParagraph"/>
              <w:numPr>
                <w:ilvl w:val="1"/>
                <w:numId w:val="8"/>
              </w:numPr>
              <w:tabs>
                <w:tab w:val="left" w:pos="1188"/>
                <w:tab w:val="left" w:pos="1189"/>
              </w:tabs>
              <w:ind w:right="615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cibler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regard,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regarder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montrer 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intérêt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quelque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niveau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environnement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soit</w:t>
            </w:r>
          </w:p>
          <w:p w14:paraId="128D79B1" w14:textId="77777777" w:rsidR="00B953EA" w:rsidRDefault="00B953EA" w:rsidP="00B953E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Miroir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Respirez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même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rythme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</w:p>
          <w:p w14:paraId="58823B83" w14:textId="77777777" w:rsidR="00B953EA" w:rsidRDefault="00B953EA" w:rsidP="00B953E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Vous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établir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présent</w:t>
            </w:r>
          </w:p>
          <w:p w14:paraId="173203FB" w14:textId="77777777" w:rsidR="00B953EA" w:rsidRDefault="00B953EA" w:rsidP="00B953E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0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Etablissez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l’orientation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présent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prononcez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paroles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rassurantes</w:t>
            </w:r>
          </w:p>
        </w:tc>
      </w:tr>
      <w:tr w:rsidR="00B953EA" w14:paraId="6277C4F8" w14:textId="77777777" w:rsidTr="00510173">
        <w:trPr>
          <w:trHeight w:val="1538"/>
        </w:trPr>
        <w:tc>
          <w:tcPr>
            <w:tcW w:w="1627" w:type="dxa"/>
          </w:tcPr>
          <w:p w14:paraId="57F5DFF5" w14:textId="77777777" w:rsidR="00B953EA" w:rsidRDefault="00B953EA" w:rsidP="00510173">
            <w:pPr>
              <w:pStyle w:val="TableParagraph"/>
              <w:ind w:left="0"/>
              <w:rPr>
                <w:sz w:val="20"/>
              </w:rPr>
            </w:pPr>
          </w:p>
          <w:p w14:paraId="0E9D950C" w14:textId="77777777" w:rsidR="00B953EA" w:rsidRDefault="00B953EA" w:rsidP="00510173">
            <w:pPr>
              <w:pStyle w:val="TableParagraph"/>
              <w:spacing w:before="11"/>
              <w:ind w:left="0"/>
            </w:pPr>
          </w:p>
          <w:p w14:paraId="4E6B9512" w14:textId="77777777" w:rsidR="00B953EA" w:rsidRDefault="00B953EA" w:rsidP="00510173">
            <w:pPr>
              <w:pStyle w:val="TableParagraph"/>
              <w:spacing w:before="1"/>
              <w:ind w:left="319" w:right="97" w:firstLine="175"/>
              <w:rPr>
                <w:b/>
                <w:sz w:val="20"/>
              </w:rPr>
            </w:pPr>
            <w:r>
              <w:rPr>
                <w:b/>
                <w:sz w:val="20"/>
              </w:rPr>
              <w:t>Phase 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Préparation</w:t>
            </w:r>
          </w:p>
        </w:tc>
        <w:tc>
          <w:tcPr>
            <w:tcW w:w="7663" w:type="dxa"/>
          </w:tcPr>
          <w:p w14:paraId="1042B7B9" w14:textId="77777777" w:rsidR="00B953EA" w:rsidRDefault="00B953EA" w:rsidP="00B953E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Mettez-les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manière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 pouvoir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interagir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l’environnement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vous-même</w:t>
            </w:r>
          </w:p>
          <w:p w14:paraId="6A8EE210" w14:textId="77777777" w:rsidR="00B953EA" w:rsidRDefault="00B953EA" w:rsidP="00B953E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right="513"/>
              <w:rPr>
                <w:sz w:val="18"/>
              </w:rPr>
            </w:pPr>
            <w:r>
              <w:rPr>
                <w:sz w:val="18"/>
              </w:rPr>
              <w:t>Présentez-vous et demandez la permission d’effectuer du taping, en cas de refus, expliquez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l’EMDR</w:t>
            </w:r>
          </w:p>
          <w:p w14:paraId="06835FF3" w14:textId="77777777" w:rsidR="00B953EA" w:rsidRDefault="00B953EA" w:rsidP="00B953E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283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répondre, touchez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deux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endroits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restant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bien 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champ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visuel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toucher</w:t>
            </w:r>
          </w:p>
          <w:p w14:paraId="7904A279" w14:textId="77777777" w:rsidR="00B953EA" w:rsidRDefault="00B953EA" w:rsidP="00B953EA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Renforcez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sensation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sécurité 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renseignez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réactions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41D9FAD0" w14:textId="77777777" w:rsidR="00B953EA" w:rsidRDefault="00B953EA" w:rsidP="00510173">
            <w:pPr>
              <w:pStyle w:val="TableParagraph"/>
              <w:spacing w:line="201" w:lineRule="exact"/>
              <w:ind w:left="467"/>
              <w:rPr>
                <w:sz w:val="18"/>
              </w:rPr>
            </w:pPr>
            <w:r>
              <w:rPr>
                <w:sz w:val="18"/>
              </w:rPr>
              <w:t>stress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aigu</w:t>
            </w:r>
          </w:p>
        </w:tc>
      </w:tr>
      <w:tr w:rsidR="00B953EA" w14:paraId="2287F239" w14:textId="77777777" w:rsidTr="00510173">
        <w:trPr>
          <w:trHeight w:val="1977"/>
        </w:trPr>
        <w:tc>
          <w:tcPr>
            <w:tcW w:w="1627" w:type="dxa"/>
            <w:shd w:val="clear" w:color="auto" w:fill="DBE4F0"/>
          </w:tcPr>
          <w:p w14:paraId="27CC3BE8" w14:textId="77777777" w:rsidR="00B953EA" w:rsidRDefault="00B953EA" w:rsidP="00510173">
            <w:pPr>
              <w:pStyle w:val="TableParagraph"/>
              <w:ind w:left="0"/>
              <w:rPr>
                <w:sz w:val="20"/>
              </w:rPr>
            </w:pPr>
          </w:p>
          <w:p w14:paraId="6122F6A4" w14:textId="77777777" w:rsidR="00B953EA" w:rsidRDefault="00B953EA" w:rsidP="00510173">
            <w:pPr>
              <w:pStyle w:val="TableParagraph"/>
              <w:ind w:left="0"/>
              <w:rPr>
                <w:sz w:val="20"/>
              </w:rPr>
            </w:pPr>
          </w:p>
          <w:p w14:paraId="155CD6BC" w14:textId="77777777" w:rsidR="00B953EA" w:rsidRDefault="00B953EA" w:rsidP="00510173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25A6A604" w14:textId="77777777" w:rsidR="00B953EA" w:rsidRDefault="00B953EA" w:rsidP="00510173">
            <w:pPr>
              <w:pStyle w:val="TableParagraph"/>
              <w:ind w:left="374" w:right="353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Phase 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Evaluation</w:t>
            </w:r>
          </w:p>
        </w:tc>
        <w:tc>
          <w:tcPr>
            <w:tcW w:w="7663" w:type="dxa"/>
            <w:shd w:val="clear" w:color="auto" w:fill="DBE4F0"/>
          </w:tcPr>
          <w:p w14:paraId="053BB861" w14:textId="77777777" w:rsidR="00B953EA" w:rsidRDefault="00B953EA" w:rsidP="00B953E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affirme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cet instant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présent.</w:t>
            </w:r>
          </w:p>
          <w:p w14:paraId="5F1D1B4E" w14:textId="77777777" w:rsidR="00B953EA" w:rsidRDefault="00B953EA" w:rsidP="00B953E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Aider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passer d’une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focalisation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focus externe</w:t>
            </w:r>
          </w:p>
          <w:p w14:paraId="7AAD76C5" w14:textId="77777777" w:rsidR="00B953EA" w:rsidRDefault="00B953EA" w:rsidP="00B953E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Laissez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récit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l’évènement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(notez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l’émotion,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sensations)</w:t>
            </w:r>
          </w:p>
          <w:p w14:paraId="6BB251EF" w14:textId="77777777" w:rsidR="00B953EA" w:rsidRDefault="00B953EA" w:rsidP="00B953E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Laissez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concentrer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l’IMAGE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(cible)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l’évènement</w:t>
            </w:r>
          </w:p>
          <w:p w14:paraId="32FE2D18" w14:textId="77777777" w:rsidR="00B953EA" w:rsidRDefault="00B953EA" w:rsidP="00B953E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327"/>
              <w:rPr>
                <w:sz w:val="18"/>
              </w:rPr>
            </w:pPr>
            <w:r>
              <w:rPr>
                <w:sz w:val="18"/>
              </w:rPr>
              <w:t>Le clinicien donne la CP au client, affirme la sécurité, le contrôle, la récupération ; recueillez 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VOC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 ensuite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c’est prudent</w:t>
            </w:r>
          </w:p>
          <w:p w14:paraId="5C14C184" w14:textId="77777777" w:rsidR="00B953EA" w:rsidRDefault="00B953EA" w:rsidP="00B953E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Encouragez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l’empathie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authentique,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pleurs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soupirs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EMOTION</w:t>
            </w:r>
          </w:p>
          <w:p w14:paraId="2350CFF4" w14:textId="77777777" w:rsidR="00B953EA" w:rsidRDefault="00B953EA" w:rsidP="00B953E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Vous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n’avez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besoin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évident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(par ex. 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10)</w:t>
            </w:r>
          </w:p>
          <w:p w14:paraId="6E4685CD" w14:textId="77777777" w:rsidR="00B953EA" w:rsidRDefault="00B953EA" w:rsidP="00B953EA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01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question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client 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blessé</w:t>
            </w:r>
          </w:p>
        </w:tc>
      </w:tr>
      <w:tr w:rsidR="00B953EA" w14:paraId="65946EF9" w14:textId="77777777" w:rsidTr="00510173">
        <w:trPr>
          <w:trHeight w:val="877"/>
        </w:trPr>
        <w:tc>
          <w:tcPr>
            <w:tcW w:w="1627" w:type="dxa"/>
          </w:tcPr>
          <w:p w14:paraId="54644C26" w14:textId="77777777" w:rsidR="00B953EA" w:rsidRDefault="00B953EA" w:rsidP="00510173">
            <w:pPr>
              <w:pStyle w:val="TableParagraph"/>
              <w:ind w:left="0"/>
              <w:rPr>
                <w:sz w:val="16"/>
              </w:rPr>
            </w:pPr>
          </w:p>
          <w:p w14:paraId="26CA26AC" w14:textId="77777777" w:rsidR="00B953EA" w:rsidRDefault="00B953EA" w:rsidP="00510173">
            <w:pPr>
              <w:pStyle w:val="TableParagraph"/>
              <w:ind w:left="107" w:right="97" w:firstLine="386"/>
              <w:rPr>
                <w:b/>
                <w:sz w:val="20"/>
              </w:rPr>
            </w:pPr>
            <w:r>
              <w:rPr>
                <w:b/>
                <w:sz w:val="20"/>
              </w:rPr>
              <w:t>Phase 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Désensibilisation</w:t>
            </w:r>
          </w:p>
        </w:tc>
        <w:tc>
          <w:tcPr>
            <w:tcW w:w="7663" w:type="dxa"/>
          </w:tcPr>
          <w:p w14:paraId="343A584C" w14:textId="77777777" w:rsidR="00B953EA" w:rsidRDefault="00B953EA" w:rsidP="00B953E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Utilisez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techniques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distanciation,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vidéo,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jumelles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inversées,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télévision</w:t>
            </w:r>
          </w:p>
          <w:p w14:paraId="3D5A1DD9" w14:textId="77777777" w:rsidR="00B953EA" w:rsidRDefault="00B953EA" w:rsidP="00B953E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Suggérez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taping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mains,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épaules,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genoux</w:t>
            </w:r>
          </w:p>
          <w:p w14:paraId="4537D730" w14:textId="77777777" w:rsidR="00B953EA" w:rsidRDefault="00B953EA" w:rsidP="00B953E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Laissez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commencer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récit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arrivé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laissez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fermer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yeux</w:t>
            </w:r>
          </w:p>
          <w:p w14:paraId="0A471F9D" w14:textId="77777777" w:rsidR="00B953EA" w:rsidRDefault="00B953EA" w:rsidP="00B953EA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Continuez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transmettre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sécurité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actuelle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présent</w:t>
            </w:r>
          </w:p>
        </w:tc>
      </w:tr>
      <w:tr w:rsidR="00B953EA" w14:paraId="5FA7B075" w14:textId="77777777" w:rsidTr="00510173">
        <w:trPr>
          <w:trHeight w:val="2419"/>
        </w:trPr>
        <w:tc>
          <w:tcPr>
            <w:tcW w:w="1627" w:type="dxa"/>
            <w:shd w:val="clear" w:color="auto" w:fill="DBE4F0"/>
          </w:tcPr>
          <w:p w14:paraId="0A72355B" w14:textId="77777777" w:rsidR="00B953EA" w:rsidRDefault="00B953EA" w:rsidP="00510173">
            <w:pPr>
              <w:pStyle w:val="TableParagraph"/>
              <w:ind w:left="0"/>
              <w:rPr>
                <w:sz w:val="20"/>
              </w:rPr>
            </w:pPr>
          </w:p>
          <w:p w14:paraId="5A7590F0" w14:textId="77777777" w:rsidR="00B953EA" w:rsidRDefault="00B953EA" w:rsidP="00510173">
            <w:pPr>
              <w:pStyle w:val="TableParagraph"/>
              <w:ind w:left="0"/>
              <w:rPr>
                <w:sz w:val="20"/>
              </w:rPr>
            </w:pPr>
          </w:p>
          <w:p w14:paraId="6B463FD2" w14:textId="77777777" w:rsidR="00B953EA" w:rsidRDefault="00B953EA" w:rsidP="00510173">
            <w:pPr>
              <w:pStyle w:val="TableParagraph"/>
              <w:ind w:left="0"/>
              <w:rPr>
                <w:sz w:val="20"/>
              </w:rPr>
            </w:pPr>
          </w:p>
          <w:p w14:paraId="010B4611" w14:textId="77777777" w:rsidR="00B953EA" w:rsidRDefault="00B953EA" w:rsidP="00510173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14:paraId="288BA782" w14:textId="77777777" w:rsidR="00B953EA" w:rsidRDefault="00B953EA" w:rsidP="00510173">
            <w:pPr>
              <w:pStyle w:val="TableParagraph"/>
              <w:ind w:left="343" w:right="327" w:firstLine="151"/>
              <w:rPr>
                <w:b/>
                <w:sz w:val="20"/>
              </w:rPr>
            </w:pPr>
            <w:r>
              <w:rPr>
                <w:b/>
                <w:sz w:val="20"/>
              </w:rPr>
              <w:t>Phase 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Installation</w:t>
            </w:r>
          </w:p>
        </w:tc>
        <w:tc>
          <w:tcPr>
            <w:tcW w:w="7663" w:type="dxa"/>
            <w:shd w:val="clear" w:color="auto" w:fill="DBE4F0"/>
          </w:tcPr>
          <w:p w14:paraId="10A5FBF3" w14:textId="77777777" w:rsidR="00B953EA" w:rsidRDefault="00B953EA" w:rsidP="00B953E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thérapeute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répète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récit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 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arrivé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construisant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histoire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riche</w:t>
            </w:r>
          </w:p>
          <w:p w14:paraId="4ABF5076" w14:textId="77777777" w:rsidR="00B953EA" w:rsidRDefault="00B953EA" w:rsidP="00B953E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Vérifiez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l’état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émotionnele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physique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utilisant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</w:p>
          <w:p w14:paraId="287EA363" w14:textId="77777777" w:rsidR="00B953EA" w:rsidRDefault="00B953EA" w:rsidP="00B953E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Aidez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incorporer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séquences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récit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l’heure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lieu</w:t>
            </w:r>
          </w:p>
          <w:p w14:paraId="1D4EC6F6" w14:textId="77777777" w:rsidR="00B953EA" w:rsidRDefault="00B953EA" w:rsidP="00B953E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603"/>
              <w:rPr>
                <w:sz w:val="18"/>
              </w:rPr>
            </w:pPr>
            <w:r>
              <w:rPr>
                <w:sz w:val="18"/>
              </w:rPr>
              <w:t>Utilisez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subtilement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vocabulaire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répéter l’histoire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donner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image/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récit cohérent</w:t>
            </w:r>
          </w:p>
          <w:p w14:paraId="72339578" w14:textId="77777777" w:rsidR="00B953EA" w:rsidRDefault="00B953EA" w:rsidP="00B953E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Objectif 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monde n’est pas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mauvais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endroit,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ça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vivre</w:t>
            </w:r>
          </w:p>
          <w:p w14:paraId="3FFA0F16" w14:textId="77777777" w:rsidR="00B953EA" w:rsidRDefault="00B953EA" w:rsidP="00B953E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  <w:ind w:right="838"/>
              <w:rPr>
                <w:sz w:val="18"/>
              </w:rPr>
            </w:pPr>
            <w:r>
              <w:rPr>
                <w:sz w:val="18"/>
              </w:rPr>
              <w:t>Focus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l’installation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contrôle,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l’autodétermination,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pouvoir/compétence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humanité</w:t>
            </w:r>
          </w:p>
          <w:p w14:paraId="77218772" w14:textId="77777777" w:rsidR="00B953EA" w:rsidRDefault="00B953EA" w:rsidP="00B953E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souhaiter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récit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construit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cristalliser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référence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</w:p>
          <w:p w14:paraId="5C56130E" w14:textId="77777777" w:rsidR="00B953EA" w:rsidRDefault="00B953EA" w:rsidP="00B953EA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Recommencez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jusqu’à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retraité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l’évènement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démontré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qu’il/elle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</w:p>
          <w:p w14:paraId="6D25D6A0" w14:textId="77777777" w:rsidR="00B953EA" w:rsidRDefault="00B953EA" w:rsidP="00510173">
            <w:pPr>
              <w:pStyle w:val="TableParagraph"/>
              <w:spacing w:line="201" w:lineRule="exact"/>
              <w:ind w:left="467"/>
              <w:rPr>
                <w:sz w:val="18"/>
              </w:rPr>
            </w:pPr>
            <w:r>
              <w:rPr>
                <w:sz w:val="18"/>
              </w:rPr>
              <w:t>capable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verbaliser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expériences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sensorielles</w:t>
            </w:r>
          </w:p>
        </w:tc>
      </w:tr>
      <w:tr w:rsidR="00B953EA" w14:paraId="168BE1F1" w14:textId="77777777" w:rsidTr="00510173">
        <w:trPr>
          <w:trHeight w:val="657"/>
        </w:trPr>
        <w:tc>
          <w:tcPr>
            <w:tcW w:w="1627" w:type="dxa"/>
          </w:tcPr>
          <w:p w14:paraId="3F296DEB" w14:textId="77777777" w:rsidR="00B953EA" w:rsidRDefault="00B953EA" w:rsidP="00510173">
            <w:pPr>
              <w:pStyle w:val="TableParagraph"/>
              <w:spacing w:before="83"/>
              <w:ind w:left="463" w:right="266" w:hanging="185"/>
              <w:rPr>
                <w:b/>
                <w:sz w:val="20"/>
              </w:rPr>
            </w:pPr>
            <w:r>
              <w:rPr>
                <w:b/>
                <w:sz w:val="20"/>
              </w:rPr>
              <w:t>Phase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Scan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corporel</w:t>
            </w:r>
          </w:p>
        </w:tc>
        <w:tc>
          <w:tcPr>
            <w:tcW w:w="7663" w:type="dxa"/>
          </w:tcPr>
          <w:p w14:paraId="336A9C0D" w14:textId="77777777" w:rsidR="00B953EA" w:rsidRDefault="00B953EA" w:rsidP="00B953E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549"/>
              <w:rPr>
                <w:sz w:val="18"/>
              </w:rPr>
            </w:pPr>
            <w:r>
              <w:rPr>
                <w:sz w:val="18"/>
              </w:rPr>
              <w:t>Remarquez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changements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tonalité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émotionnelle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 dans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réactions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physiques</w:t>
            </w:r>
          </w:p>
          <w:p w14:paraId="1BF163BC" w14:textId="77777777" w:rsidR="00B953EA" w:rsidRDefault="00B953EA" w:rsidP="00B953E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Vérifiez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qu’il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n’y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résiduelle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traitée</w:t>
            </w:r>
          </w:p>
        </w:tc>
      </w:tr>
      <w:tr w:rsidR="00B953EA" w14:paraId="7DEDB8AB" w14:textId="77777777" w:rsidTr="00510173">
        <w:trPr>
          <w:trHeight w:val="659"/>
        </w:trPr>
        <w:tc>
          <w:tcPr>
            <w:tcW w:w="1627" w:type="dxa"/>
            <w:shd w:val="clear" w:color="auto" w:fill="DBE4F0"/>
          </w:tcPr>
          <w:p w14:paraId="0F678856" w14:textId="77777777" w:rsidR="00B953EA" w:rsidRDefault="00B953EA" w:rsidP="00510173">
            <w:pPr>
              <w:pStyle w:val="TableParagraph"/>
              <w:ind w:left="0"/>
              <w:rPr>
                <w:sz w:val="17"/>
              </w:rPr>
            </w:pPr>
          </w:p>
          <w:p w14:paraId="11E5FE0C" w14:textId="77777777" w:rsidR="00B953EA" w:rsidRDefault="00B953EA" w:rsidP="00510173">
            <w:pPr>
              <w:pStyle w:val="TableParagraph"/>
              <w:ind w:left="147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Phase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Clôture</w:t>
            </w:r>
          </w:p>
        </w:tc>
        <w:tc>
          <w:tcPr>
            <w:tcW w:w="7663" w:type="dxa"/>
            <w:shd w:val="clear" w:color="auto" w:fill="DBE4F0"/>
          </w:tcPr>
          <w:p w14:paraId="3F4FCBAE" w14:textId="77777777" w:rsidR="00B953EA" w:rsidRDefault="00B953EA" w:rsidP="00B953E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Laissez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répéter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récit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présence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médecin</w:t>
            </w:r>
          </w:p>
          <w:p w14:paraId="7345AA53" w14:textId="77777777" w:rsidR="00B953EA" w:rsidRDefault="00B953EA" w:rsidP="00B953E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Fournissez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normalisation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symptômes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attendue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</w:p>
          <w:p w14:paraId="52A4235E" w14:textId="77777777" w:rsidR="00B953EA" w:rsidRDefault="00B953EA" w:rsidP="00510173">
            <w:pPr>
              <w:pStyle w:val="TableParagraph"/>
              <w:spacing w:before="1" w:line="199" w:lineRule="exact"/>
              <w:ind w:left="467"/>
              <w:rPr>
                <w:sz w:val="18"/>
              </w:rPr>
            </w:pPr>
            <w:r>
              <w:rPr>
                <w:sz w:val="18"/>
              </w:rPr>
              <w:t>prochaines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heures</w:t>
            </w:r>
          </w:p>
        </w:tc>
      </w:tr>
      <w:tr w:rsidR="00B953EA" w14:paraId="718C9A03" w14:textId="77777777" w:rsidTr="00510173">
        <w:trPr>
          <w:trHeight w:val="1099"/>
        </w:trPr>
        <w:tc>
          <w:tcPr>
            <w:tcW w:w="1627" w:type="dxa"/>
            <w:tcBorders>
              <w:bottom w:val="nil"/>
            </w:tcBorders>
          </w:tcPr>
          <w:p w14:paraId="23D26B10" w14:textId="77777777" w:rsidR="00B953EA" w:rsidRDefault="00B953EA" w:rsidP="00510173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5A6210DD" w14:textId="77777777" w:rsidR="00B953EA" w:rsidRDefault="00B953EA" w:rsidP="00510173">
            <w:pPr>
              <w:pStyle w:val="TableParagraph"/>
              <w:ind w:left="263" w:right="250" w:firstLine="230"/>
              <w:rPr>
                <w:b/>
                <w:sz w:val="20"/>
              </w:rPr>
            </w:pPr>
            <w:r>
              <w:rPr>
                <w:b/>
                <w:sz w:val="20"/>
              </w:rPr>
              <w:t>Phase 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Réévaluation</w:t>
            </w:r>
          </w:p>
        </w:tc>
        <w:tc>
          <w:tcPr>
            <w:tcW w:w="7663" w:type="dxa"/>
            <w:tcBorders>
              <w:bottom w:val="nil"/>
            </w:tcBorders>
          </w:tcPr>
          <w:p w14:paraId="7F2DD622" w14:textId="77777777" w:rsidR="00B953EA" w:rsidRDefault="00B953EA" w:rsidP="00B953E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397"/>
              <w:rPr>
                <w:sz w:val="18"/>
              </w:rPr>
            </w:pPr>
            <w:r>
              <w:rPr>
                <w:sz w:val="18"/>
              </w:rPr>
              <w:t>On donne de l’information sur les possibilités de suivi par la suite ; faites savoir au patient s’il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peut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intégrer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groupe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d’autres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soins.</w:t>
            </w:r>
          </w:p>
          <w:p w14:paraId="1C7CCD1E" w14:textId="77777777" w:rsidR="00B953EA" w:rsidRDefault="00B953EA" w:rsidP="00B953E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/>
              <w:ind w:right="322"/>
              <w:rPr>
                <w:sz w:val="18"/>
              </w:rPr>
            </w:pPr>
            <w:r>
              <w:rPr>
                <w:sz w:val="18"/>
              </w:rPr>
              <w:t>Demandez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s’engager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verbalement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 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faire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suivre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médecins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cliniciens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appropriés.</w:t>
            </w:r>
          </w:p>
          <w:p w14:paraId="7AD5A7A0" w14:textId="77777777" w:rsidR="00B953EA" w:rsidRDefault="00B953EA" w:rsidP="00B953EA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Laissez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patient.</w:t>
            </w:r>
          </w:p>
        </w:tc>
      </w:tr>
    </w:tbl>
    <w:p w14:paraId="700FF49E" w14:textId="77777777" w:rsidR="00DD52B4" w:rsidRDefault="00DD52B4"/>
    <w:sectPr w:rsidR="00DD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056BE"/>
    <w:multiLevelType w:val="hybridMultilevel"/>
    <w:tmpl w:val="E87C95F0"/>
    <w:lvl w:ilvl="0" w:tplc="AF4CA31A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8D4ABA68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2" w:tplc="A4D2B2A8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3" w:tplc="5DAC0896">
      <w:numFmt w:val="bullet"/>
      <w:lvlText w:val="•"/>
      <w:lvlJc w:val="left"/>
      <w:pPr>
        <w:ind w:left="2618" w:hanging="360"/>
      </w:pPr>
      <w:rPr>
        <w:rFonts w:hint="default"/>
        <w:lang w:val="fr-FR" w:eastAsia="en-US" w:bidi="ar-SA"/>
      </w:rPr>
    </w:lvl>
    <w:lvl w:ilvl="4" w:tplc="C450A9CA">
      <w:numFmt w:val="bullet"/>
      <w:lvlText w:val="•"/>
      <w:lvlJc w:val="left"/>
      <w:pPr>
        <w:ind w:left="3337" w:hanging="360"/>
      </w:pPr>
      <w:rPr>
        <w:rFonts w:hint="default"/>
        <w:lang w:val="fr-FR" w:eastAsia="en-US" w:bidi="ar-SA"/>
      </w:rPr>
    </w:lvl>
    <w:lvl w:ilvl="5" w:tplc="28EC5AC2">
      <w:numFmt w:val="bullet"/>
      <w:lvlText w:val="•"/>
      <w:lvlJc w:val="left"/>
      <w:pPr>
        <w:ind w:left="4056" w:hanging="360"/>
      </w:pPr>
      <w:rPr>
        <w:rFonts w:hint="default"/>
        <w:lang w:val="fr-FR" w:eastAsia="en-US" w:bidi="ar-SA"/>
      </w:rPr>
    </w:lvl>
    <w:lvl w:ilvl="6" w:tplc="48BCB59E">
      <w:numFmt w:val="bullet"/>
      <w:lvlText w:val="•"/>
      <w:lvlJc w:val="left"/>
      <w:pPr>
        <w:ind w:left="4776" w:hanging="360"/>
      </w:pPr>
      <w:rPr>
        <w:rFonts w:hint="default"/>
        <w:lang w:val="fr-FR" w:eastAsia="en-US" w:bidi="ar-SA"/>
      </w:rPr>
    </w:lvl>
    <w:lvl w:ilvl="7" w:tplc="E098DE30">
      <w:numFmt w:val="bullet"/>
      <w:lvlText w:val="•"/>
      <w:lvlJc w:val="left"/>
      <w:pPr>
        <w:ind w:left="5495" w:hanging="360"/>
      </w:pPr>
      <w:rPr>
        <w:rFonts w:hint="default"/>
        <w:lang w:val="fr-FR" w:eastAsia="en-US" w:bidi="ar-SA"/>
      </w:rPr>
    </w:lvl>
    <w:lvl w:ilvl="8" w:tplc="62886D96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8F83074"/>
    <w:multiLevelType w:val="hybridMultilevel"/>
    <w:tmpl w:val="2A3CCA06"/>
    <w:lvl w:ilvl="0" w:tplc="E3B66192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B694D572">
      <w:numFmt w:val="bullet"/>
      <w:lvlText w:val="•"/>
      <w:lvlJc w:val="left"/>
      <w:pPr>
        <w:ind w:left="1179" w:hanging="360"/>
      </w:pPr>
      <w:rPr>
        <w:rFonts w:hint="default"/>
        <w:lang w:val="fr-FR" w:eastAsia="en-US" w:bidi="ar-SA"/>
      </w:rPr>
    </w:lvl>
    <w:lvl w:ilvl="2" w:tplc="2E4A58F4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3" w:tplc="DF041850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4" w:tplc="34925546">
      <w:numFmt w:val="bullet"/>
      <w:lvlText w:val="•"/>
      <w:lvlJc w:val="left"/>
      <w:pPr>
        <w:ind w:left="3337" w:hanging="360"/>
      </w:pPr>
      <w:rPr>
        <w:rFonts w:hint="default"/>
        <w:lang w:val="fr-FR" w:eastAsia="en-US" w:bidi="ar-SA"/>
      </w:rPr>
    </w:lvl>
    <w:lvl w:ilvl="5" w:tplc="C51C397C">
      <w:numFmt w:val="bullet"/>
      <w:lvlText w:val="•"/>
      <w:lvlJc w:val="left"/>
      <w:pPr>
        <w:ind w:left="4056" w:hanging="360"/>
      </w:pPr>
      <w:rPr>
        <w:rFonts w:hint="default"/>
        <w:lang w:val="fr-FR" w:eastAsia="en-US" w:bidi="ar-SA"/>
      </w:rPr>
    </w:lvl>
    <w:lvl w:ilvl="6" w:tplc="DAA0D510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7" w:tplc="5EF0837A">
      <w:numFmt w:val="bullet"/>
      <w:lvlText w:val="•"/>
      <w:lvlJc w:val="left"/>
      <w:pPr>
        <w:ind w:left="5495" w:hanging="360"/>
      </w:pPr>
      <w:rPr>
        <w:rFonts w:hint="default"/>
        <w:lang w:val="fr-FR" w:eastAsia="en-US" w:bidi="ar-SA"/>
      </w:rPr>
    </w:lvl>
    <w:lvl w:ilvl="8" w:tplc="5F7EF1BE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C3A3701"/>
    <w:multiLevelType w:val="hybridMultilevel"/>
    <w:tmpl w:val="C2F4BB96"/>
    <w:lvl w:ilvl="0" w:tplc="F46C6B78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4DECD098">
      <w:numFmt w:val="bullet"/>
      <w:lvlText w:val="•"/>
      <w:lvlJc w:val="left"/>
      <w:pPr>
        <w:ind w:left="1179" w:hanging="360"/>
      </w:pPr>
      <w:rPr>
        <w:rFonts w:hint="default"/>
        <w:lang w:val="fr-FR" w:eastAsia="en-US" w:bidi="ar-SA"/>
      </w:rPr>
    </w:lvl>
    <w:lvl w:ilvl="2" w:tplc="FD9258C4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3" w:tplc="EE9C61C6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4" w:tplc="664C0BEA">
      <w:numFmt w:val="bullet"/>
      <w:lvlText w:val="•"/>
      <w:lvlJc w:val="left"/>
      <w:pPr>
        <w:ind w:left="3337" w:hanging="360"/>
      </w:pPr>
      <w:rPr>
        <w:rFonts w:hint="default"/>
        <w:lang w:val="fr-FR" w:eastAsia="en-US" w:bidi="ar-SA"/>
      </w:rPr>
    </w:lvl>
    <w:lvl w:ilvl="5" w:tplc="85BC0EBC">
      <w:numFmt w:val="bullet"/>
      <w:lvlText w:val="•"/>
      <w:lvlJc w:val="left"/>
      <w:pPr>
        <w:ind w:left="4056" w:hanging="360"/>
      </w:pPr>
      <w:rPr>
        <w:rFonts w:hint="default"/>
        <w:lang w:val="fr-FR" w:eastAsia="en-US" w:bidi="ar-SA"/>
      </w:rPr>
    </w:lvl>
    <w:lvl w:ilvl="6" w:tplc="B5F2871E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7" w:tplc="0D78F06C">
      <w:numFmt w:val="bullet"/>
      <w:lvlText w:val="•"/>
      <w:lvlJc w:val="left"/>
      <w:pPr>
        <w:ind w:left="5495" w:hanging="360"/>
      </w:pPr>
      <w:rPr>
        <w:rFonts w:hint="default"/>
        <w:lang w:val="fr-FR" w:eastAsia="en-US" w:bidi="ar-SA"/>
      </w:rPr>
    </w:lvl>
    <w:lvl w:ilvl="8" w:tplc="1CB224E2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C9E5399"/>
    <w:multiLevelType w:val="hybridMultilevel"/>
    <w:tmpl w:val="936ACAA2"/>
    <w:lvl w:ilvl="0" w:tplc="5E0660AE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7EDC3E1A">
      <w:numFmt w:val="bullet"/>
      <w:lvlText w:val="•"/>
      <w:lvlJc w:val="left"/>
      <w:pPr>
        <w:ind w:left="1179" w:hanging="360"/>
      </w:pPr>
      <w:rPr>
        <w:rFonts w:hint="default"/>
        <w:lang w:val="fr-FR" w:eastAsia="en-US" w:bidi="ar-SA"/>
      </w:rPr>
    </w:lvl>
    <w:lvl w:ilvl="2" w:tplc="CB8EBBAA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3" w:tplc="F1AC119A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4" w:tplc="B0CAC0AA">
      <w:numFmt w:val="bullet"/>
      <w:lvlText w:val="•"/>
      <w:lvlJc w:val="left"/>
      <w:pPr>
        <w:ind w:left="3337" w:hanging="360"/>
      </w:pPr>
      <w:rPr>
        <w:rFonts w:hint="default"/>
        <w:lang w:val="fr-FR" w:eastAsia="en-US" w:bidi="ar-SA"/>
      </w:rPr>
    </w:lvl>
    <w:lvl w:ilvl="5" w:tplc="D898B6E4">
      <w:numFmt w:val="bullet"/>
      <w:lvlText w:val="•"/>
      <w:lvlJc w:val="left"/>
      <w:pPr>
        <w:ind w:left="4056" w:hanging="360"/>
      </w:pPr>
      <w:rPr>
        <w:rFonts w:hint="default"/>
        <w:lang w:val="fr-FR" w:eastAsia="en-US" w:bidi="ar-SA"/>
      </w:rPr>
    </w:lvl>
    <w:lvl w:ilvl="6" w:tplc="00EEF666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7" w:tplc="54CC6A18">
      <w:numFmt w:val="bullet"/>
      <w:lvlText w:val="•"/>
      <w:lvlJc w:val="left"/>
      <w:pPr>
        <w:ind w:left="5495" w:hanging="360"/>
      </w:pPr>
      <w:rPr>
        <w:rFonts w:hint="default"/>
        <w:lang w:val="fr-FR" w:eastAsia="en-US" w:bidi="ar-SA"/>
      </w:rPr>
    </w:lvl>
    <w:lvl w:ilvl="8" w:tplc="918AEF32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D24435C"/>
    <w:multiLevelType w:val="hybridMultilevel"/>
    <w:tmpl w:val="9FE806C0"/>
    <w:lvl w:ilvl="0" w:tplc="2F24EB4E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914EC0FC">
      <w:numFmt w:val="bullet"/>
      <w:lvlText w:val="•"/>
      <w:lvlJc w:val="left"/>
      <w:pPr>
        <w:ind w:left="1179" w:hanging="360"/>
      </w:pPr>
      <w:rPr>
        <w:rFonts w:hint="default"/>
        <w:lang w:val="fr-FR" w:eastAsia="en-US" w:bidi="ar-SA"/>
      </w:rPr>
    </w:lvl>
    <w:lvl w:ilvl="2" w:tplc="28BAEF16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3" w:tplc="D7E294BA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4" w:tplc="3EA83852">
      <w:numFmt w:val="bullet"/>
      <w:lvlText w:val="•"/>
      <w:lvlJc w:val="left"/>
      <w:pPr>
        <w:ind w:left="3337" w:hanging="360"/>
      </w:pPr>
      <w:rPr>
        <w:rFonts w:hint="default"/>
        <w:lang w:val="fr-FR" w:eastAsia="en-US" w:bidi="ar-SA"/>
      </w:rPr>
    </w:lvl>
    <w:lvl w:ilvl="5" w:tplc="2D8013CA">
      <w:numFmt w:val="bullet"/>
      <w:lvlText w:val="•"/>
      <w:lvlJc w:val="left"/>
      <w:pPr>
        <w:ind w:left="4056" w:hanging="360"/>
      </w:pPr>
      <w:rPr>
        <w:rFonts w:hint="default"/>
        <w:lang w:val="fr-FR" w:eastAsia="en-US" w:bidi="ar-SA"/>
      </w:rPr>
    </w:lvl>
    <w:lvl w:ilvl="6" w:tplc="8654EDC6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7" w:tplc="53B25C06">
      <w:numFmt w:val="bullet"/>
      <w:lvlText w:val="•"/>
      <w:lvlJc w:val="left"/>
      <w:pPr>
        <w:ind w:left="5495" w:hanging="360"/>
      </w:pPr>
      <w:rPr>
        <w:rFonts w:hint="default"/>
        <w:lang w:val="fr-FR" w:eastAsia="en-US" w:bidi="ar-SA"/>
      </w:rPr>
    </w:lvl>
    <w:lvl w:ilvl="8" w:tplc="E3B430B2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268618D"/>
    <w:multiLevelType w:val="hybridMultilevel"/>
    <w:tmpl w:val="7230FD76"/>
    <w:lvl w:ilvl="0" w:tplc="1F8A55D0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8B687854">
      <w:numFmt w:val="bullet"/>
      <w:lvlText w:val="•"/>
      <w:lvlJc w:val="left"/>
      <w:pPr>
        <w:ind w:left="1179" w:hanging="360"/>
      </w:pPr>
      <w:rPr>
        <w:rFonts w:hint="default"/>
        <w:lang w:val="fr-FR" w:eastAsia="en-US" w:bidi="ar-SA"/>
      </w:rPr>
    </w:lvl>
    <w:lvl w:ilvl="2" w:tplc="88E8D036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3" w:tplc="3F10C27C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4" w:tplc="AA1C9A22">
      <w:numFmt w:val="bullet"/>
      <w:lvlText w:val="•"/>
      <w:lvlJc w:val="left"/>
      <w:pPr>
        <w:ind w:left="3337" w:hanging="360"/>
      </w:pPr>
      <w:rPr>
        <w:rFonts w:hint="default"/>
        <w:lang w:val="fr-FR" w:eastAsia="en-US" w:bidi="ar-SA"/>
      </w:rPr>
    </w:lvl>
    <w:lvl w:ilvl="5" w:tplc="881ADF9C">
      <w:numFmt w:val="bullet"/>
      <w:lvlText w:val="•"/>
      <w:lvlJc w:val="left"/>
      <w:pPr>
        <w:ind w:left="4056" w:hanging="360"/>
      </w:pPr>
      <w:rPr>
        <w:rFonts w:hint="default"/>
        <w:lang w:val="fr-FR" w:eastAsia="en-US" w:bidi="ar-SA"/>
      </w:rPr>
    </w:lvl>
    <w:lvl w:ilvl="6" w:tplc="EB606340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7" w:tplc="EED04BFA">
      <w:numFmt w:val="bullet"/>
      <w:lvlText w:val="•"/>
      <w:lvlJc w:val="left"/>
      <w:pPr>
        <w:ind w:left="5495" w:hanging="360"/>
      </w:pPr>
      <w:rPr>
        <w:rFonts w:hint="default"/>
        <w:lang w:val="fr-FR" w:eastAsia="en-US" w:bidi="ar-SA"/>
      </w:rPr>
    </w:lvl>
    <w:lvl w:ilvl="8" w:tplc="48E264C8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7B8D1F4F"/>
    <w:multiLevelType w:val="hybridMultilevel"/>
    <w:tmpl w:val="8DDCB876"/>
    <w:lvl w:ilvl="0" w:tplc="F66423CA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6AAA6B78">
      <w:numFmt w:val="bullet"/>
      <w:lvlText w:val="•"/>
      <w:lvlJc w:val="left"/>
      <w:pPr>
        <w:ind w:left="1179" w:hanging="360"/>
      </w:pPr>
      <w:rPr>
        <w:rFonts w:hint="default"/>
        <w:lang w:val="fr-FR" w:eastAsia="en-US" w:bidi="ar-SA"/>
      </w:rPr>
    </w:lvl>
    <w:lvl w:ilvl="2" w:tplc="45368A36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3" w:tplc="CF242C2E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4" w:tplc="4BDC8952">
      <w:numFmt w:val="bullet"/>
      <w:lvlText w:val="•"/>
      <w:lvlJc w:val="left"/>
      <w:pPr>
        <w:ind w:left="3337" w:hanging="360"/>
      </w:pPr>
      <w:rPr>
        <w:rFonts w:hint="default"/>
        <w:lang w:val="fr-FR" w:eastAsia="en-US" w:bidi="ar-SA"/>
      </w:rPr>
    </w:lvl>
    <w:lvl w:ilvl="5" w:tplc="7BFA9120">
      <w:numFmt w:val="bullet"/>
      <w:lvlText w:val="•"/>
      <w:lvlJc w:val="left"/>
      <w:pPr>
        <w:ind w:left="4056" w:hanging="360"/>
      </w:pPr>
      <w:rPr>
        <w:rFonts w:hint="default"/>
        <w:lang w:val="fr-FR" w:eastAsia="en-US" w:bidi="ar-SA"/>
      </w:rPr>
    </w:lvl>
    <w:lvl w:ilvl="6" w:tplc="1BE469C6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7" w:tplc="3EF6BCC8">
      <w:numFmt w:val="bullet"/>
      <w:lvlText w:val="•"/>
      <w:lvlJc w:val="left"/>
      <w:pPr>
        <w:ind w:left="5495" w:hanging="360"/>
      </w:pPr>
      <w:rPr>
        <w:rFonts w:hint="default"/>
        <w:lang w:val="fr-FR" w:eastAsia="en-US" w:bidi="ar-SA"/>
      </w:rPr>
    </w:lvl>
    <w:lvl w:ilvl="8" w:tplc="C12C6A0C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7C7B4F4D"/>
    <w:multiLevelType w:val="hybridMultilevel"/>
    <w:tmpl w:val="F5BA8DC8"/>
    <w:lvl w:ilvl="0" w:tplc="A3AEE916">
      <w:start w:val="1"/>
      <w:numFmt w:val="decimal"/>
      <w:lvlText w:val="%1."/>
      <w:lvlJc w:val="left"/>
      <w:pPr>
        <w:ind w:left="467" w:hanging="360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1" w:tplc="90546CF6">
      <w:numFmt w:val="bullet"/>
      <w:lvlText w:val="•"/>
      <w:lvlJc w:val="left"/>
      <w:pPr>
        <w:ind w:left="1179" w:hanging="360"/>
      </w:pPr>
      <w:rPr>
        <w:rFonts w:hint="default"/>
        <w:lang w:val="fr-FR" w:eastAsia="en-US" w:bidi="ar-SA"/>
      </w:rPr>
    </w:lvl>
    <w:lvl w:ilvl="2" w:tplc="946C5D2E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3" w:tplc="3EDE1C56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4" w:tplc="7694A2F8">
      <w:numFmt w:val="bullet"/>
      <w:lvlText w:val="•"/>
      <w:lvlJc w:val="left"/>
      <w:pPr>
        <w:ind w:left="3337" w:hanging="360"/>
      </w:pPr>
      <w:rPr>
        <w:rFonts w:hint="default"/>
        <w:lang w:val="fr-FR" w:eastAsia="en-US" w:bidi="ar-SA"/>
      </w:rPr>
    </w:lvl>
    <w:lvl w:ilvl="5" w:tplc="8D1E55B0">
      <w:numFmt w:val="bullet"/>
      <w:lvlText w:val="•"/>
      <w:lvlJc w:val="left"/>
      <w:pPr>
        <w:ind w:left="4056" w:hanging="360"/>
      </w:pPr>
      <w:rPr>
        <w:rFonts w:hint="default"/>
        <w:lang w:val="fr-FR" w:eastAsia="en-US" w:bidi="ar-SA"/>
      </w:rPr>
    </w:lvl>
    <w:lvl w:ilvl="6" w:tplc="D2685ABE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7" w:tplc="A7F885AA">
      <w:numFmt w:val="bullet"/>
      <w:lvlText w:val="•"/>
      <w:lvlJc w:val="left"/>
      <w:pPr>
        <w:ind w:left="5495" w:hanging="360"/>
      </w:pPr>
      <w:rPr>
        <w:rFonts w:hint="default"/>
        <w:lang w:val="fr-FR" w:eastAsia="en-US" w:bidi="ar-SA"/>
      </w:rPr>
    </w:lvl>
    <w:lvl w:ilvl="8" w:tplc="3348D5F6">
      <w:numFmt w:val="bullet"/>
      <w:lvlText w:val="•"/>
      <w:lvlJc w:val="left"/>
      <w:pPr>
        <w:ind w:left="6214" w:hanging="360"/>
      </w:pPr>
      <w:rPr>
        <w:rFonts w:hint="default"/>
        <w:lang w:val="fr-FR" w:eastAsia="en-US" w:bidi="ar-SA"/>
      </w:rPr>
    </w:lvl>
  </w:abstractNum>
  <w:num w:numId="1" w16cid:durableId="1256862117">
    <w:abstractNumId w:val="7"/>
  </w:num>
  <w:num w:numId="2" w16cid:durableId="1165628410">
    <w:abstractNumId w:val="6"/>
  </w:num>
  <w:num w:numId="3" w16cid:durableId="523524177">
    <w:abstractNumId w:val="2"/>
  </w:num>
  <w:num w:numId="4" w16cid:durableId="1421876867">
    <w:abstractNumId w:val="4"/>
  </w:num>
  <w:num w:numId="5" w16cid:durableId="1097678212">
    <w:abstractNumId w:val="1"/>
  </w:num>
  <w:num w:numId="6" w16cid:durableId="774180985">
    <w:abstractNumId w:val="5"/>
  </w:num>
  <w:num w:numId="7" w16cid:durableId="749232289">
    <w:abstractNumId w:val="3"/>
  </w:num>
  <w:num w:numId="8" w16cid:durableId="98612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EA"/>
    <w:rsid w:val="00B953EA"/>
    <w:rsid w:val="00D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9B3A"/>
  <w15:chartTrackingRefBased/>
  <w15:docId w15:val="{DD5AACD4-9DB4-F04D-BD16-3E74065A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E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3E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3EA"/>
    <w:pPr>
      <w:ind w:left="4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2023-02-05T18:23:00Z</dcterms:created>
  <dcterms:modified xsi:type="dcterms:W3CDTF">2023-02-05T18:24:00Z</dcterms:modified>
</cp:coreProperties>
</file>