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09B1" w14:textId="77777777" w:rsidR="006646A2" w:rsidRDefault="006646A2">
      <w:pPr>
        <w:rPr>
          <w:rFonts w:cstheme="minorHAnsi"/>
        </w:rPr>
      </w:pPr>
    </w:p>
    <w:p w14:paraId="29CE3516" w14:textId="77777777" w:rsidR="00F954D2" w:rsidRDefault="00F954D2">
      <w:pPr>
        <w:rPr>
          <w:rFonts w:cstheme="minorHAnsi"/>
        </w:rPr>
      </w:pPr>
    </w:p>
    <w:p w14:paraId="6FB934BF" w14:textId="77777777" w:rsidR="00F954D2" w:rsidRDefault="00F954D2">
      <w:pPr>
        <w:rPr>
          <w:rFonts w:cstheme="minorHAnsi"/>
        </w:rPr>
      </w:pPr>
    </w:p>
    <w:p w14:paraId="66EC26B3" w14:textId="77777777" w:rsidR="00F954D2" w:rsidRDefault="00F954D2">
      <w:pPr>
        <w:rPr>
          <w:rFonts w:cstheme="minorHAnsi"/>
        </w:rPr>
      </w:pPr>
    </w:p>
    <w:p w14:paraId="62A7CDFE" w14:textId="77777777" w:rsidR="00F954D2" w:rsidRPr="00293ED2" w:rsidRDefault="00F954D2">
      <w:pPr>
        <w:rPr>
          <w:rFonts w:cstheme="minorHAnsi"/>
        </w:rPr>
      </w:pPr>
    </w:p>
    <w:p w14:paraId="06B7DAEC" w14:textId="39B51983" w:rsidR="006646A2" w:rsidRDefault="006646A2" w:rsidP="00E7762C">
      <w:pPr>
        <w:ind w:left="-567"/>
        <w:jc w:val="center"/>
        <w:rPr>
          <w:rFonts w:cstheme="minorHAnsi"/>
        </w:rPr>
      </w:pPr>
    </w:p>
    <w:p w14:paraId="71CEBDC2" w14:textId="40C225E8" w:rsidR="00E7762C" w:rsidRDefault="00E7762C" w:rsidP="00E7762C">
      <w:pPr>
        <w:jc w:val="center"/>
        <w:rPr>
          <w:rFonts w:cstheme="minorHAnsi"/>
        </w:rPr>
      </w:pPr>
    </w:p>
    <w:p w14:paraId="3BA565C8" w14:textId="77777777" w:rsidR="00E7762C" w:rsidRDefault="00E7762C" w:rsidP="00E7762C">
      <w:pPr>
        <w:ind w:left="-567"/>
        <w:jc w:val="center"/>
        <w:rPr>
          <w:rFonts w:cstheme="minorHAnsi"/>
        </w:rPr>
      </w:pPr>
    </w:p>
    <w:p w14:paraId="20C8CAFE" w14:textId="167AC345" w:rsidR="00E7762C" w:rsidRPr="00E7762C" w:rsidRDefault="003455A2" w:rsidP="00E7762C">
      <w:pPr>
        <w:ind w:left="-567"/>
        <w:jc w:val="center"/>
        <w:rPr>
          <w:rFonts w:asciiTheme="majorHAnsi" w:hAnsiTheme="majorHAnsi" w:cstheme="majorHAnsi"/>
          <w:sz w:val="48"/>
          <w:szCs w:val="48"/>
        </w:rPr>
      </w:pPr>
      <w:r>
        <w:rPr>
          <w:rFonts w:asciiTheme="majorHAnsi" w:hAnsiTheme="majorHAnsi" w:cstheme="majorHAnsi"/>
          <w:sz w:val="48"/>
          <w:szCs w:val="48"/>
        </w:rPr>
        <w:t xml:space="preserve">DU </w:t>
      </w:r>
      <w:proofErr w:type="spellStart"/>
      <w:r>
        <w:rPr>
          <w:rFonts w:asciiTheme="majorHAnsi" w:hAnsiTheme="majorHAnsi" w:cstheme="majorHAnsi"/>
          <w:sz w:val="48"/>
          <w:szCs w:val="48"/>
        </w:rPr>
        <w:t>Psychotraumatisme</w:t>
      </w:r>
      <w:proofErr w:type="spellEnd"/>
    </w:p>
    <w:p w14:paraId="23B28491" w14:textId="2DB73E12" w:rsidR="00E7762C" w:rsidRPr="00E7762C" w:rsidRDefault="003455A2" w:rsidP="00E7762C">
      <w:pPr>
        <w:ind w:left="-567"/>
        <w:jc w:val="center"/>
        <w:rPr>
          <w:rFonts w:asciiTheme="majorHAnsi" w:hAnsiTheme="majorHAnsi" w:cstheme="majorHAnsi"/>
          <w:b/>
          <w:bCs/>
          <w:color w:val="7030A0"/>
          <w:sz w:val="48"/>
          <w:szCs w:val="48"/>
        </w:rPr>
      </w:pPr>
      <w:r>
        <w:rPr>
          <w:rFonts w:asciiTheme="majorHAnsi" w:hAnsiTheme="majorHAnsi" w:cstheme="majorHAnsi"/>
          <w:b/>
          <w:bCs/>
          <w:color w:val="7030A0"/>
          <w:sz w:val="48"/>
          <w:szCs w:val="48"/>
        </w:rPr>
        <w:t>Quelques outils</w:t>
      </w:r>
    </w:p>
    <w:p w14:paraId="686EE432" w14:textId="4D40C36F" w:rsidR="00E7762C" w:rsidRPr="00E7762C" w:rsidRDefault="00E7762C" w:rsidP="00E7762C">
      <w:pPr>
        <w:pStyle w:val="Paragraphedeliste"/>
        <w:numPr>
          <w:ilvl w:val="0"/>
          <w:numId w:val="80"/>
        </w:numPr>
        <w:jc w:val="center"/>
        <w:rPr>
          <w:rFonts w:asciiTheme="majorHAnsi" w:hAnsiTheme="majorHAnsi" w:cstheme="majorHAnsi"/>
          <w:sz w:val="48"/>
          <w:szCs w:val="48"/>
        </w:rPr>
      </w:pPr>
      <w:r w:rsidRPr="00E7762C">
        <w:rPr>
          <w:rFonts w:asciiTheme="majorHAnsi" w:hAnsiTheme="majorHAnsi" w:cstheme="majorHAnsi"/>
          <w:b/>
          <w:bCs/>
          <w:color w:val="002060"/>
          <w:sz w:val="48"/>
          <w:szCs w:val="48"/>
        </w:rPr>
        <w:t xml:space="preserve">2023 </w:t>
      </w:r>
      <w:r w:rsidRPr="00E7762C">
        <w:rPr>
          <w:rFonts w:asciiTheme="majorHAnsi" w:hAnsiTheme="majorHAnsi" w:cstheme="majorHAnsi"/>
          <w:sz w:val="48"/>
          <w:szCs w:val="48"/>
        </w:rPr>
        <w:t>-</w:t>
      </w:r>
    </w:p>
    <w:p w14:paraId="37381E35" w14:textId="77777777" w:rsidR="00E7762C" w:rsidRPr="00293ED2" w:rsidRDefault="00E7762C" w:rsidP="00E7762C">
      <w:pPr>
        <w:ind w:left="-567"/>
        <w:jc w:val="center"/>
        <w:rPr>
          <w:rFonts w:cstheme="minorHAnsi"/>
        </w:rPr>
      </w:pPr>
    </w:p>
    <w:p w14:paraId="13B35E8D" w14:textId="5FA9C5F2" w:rsidR="006646A2" w:rsidRPr="00293ED2" w:rsidRDefault="006646A2">
      <w:pPr>
        <w:spacing w:after="0" w:line="240" w:lineRule="auto"/>
        <w:rPr>
          <w:rFonts w:cstheme="minorHAnsi"/>
        </w:rPr>
      </w:pPr>
      <w:r w:rsidRPr="00293ED2">
        <w:rPr>
          <w:rFonts w:cstheme="minorHAnsi"/>
        </w:rPr>
        <w:br w:type="page"/>
      </w:r>
    </w:p>
    <w:p w14:paraId="08007C8C" w14:textId="77777777" w:rsidR="00C90C51" w:rsidRDefault="00C90C51" w:rsidP="00776DA4">
      <w:pPr>
        <w:tabs>
          <w:tab w:val="left" w:pos="413"/>
        </w:tabs>
        <w:jc w:val="center"/>
        <w:rPr>
          <w:rFonts w:cstheme="minorHAnsi"/>
          <w:b/>
          <w:bCs/>
          <w:color w:val="FF0000"/>
          <w:sz w:val="40"/>
          <w:szCs w:val="40"/>
        </w:rPr>
      </w:pPr>
    </w:p>
    <w:p w14:paraId="174BF2A2" w14:textId="41DD08AB" w:rsidR="008E16E3" w:rsidRPr="008E16E3" w:rsidRDefault="008E16E3" w:rsidP="008E16E3">
      <w:pPr>
        <w:tabs>
          <w:tab w:val="left" w:pos="413"/>
        </w:tabs>
        <w:jc w:val="center"/>
        <w:rPr>
          <w:b/>
          <w:bCs/>
          <w:i/>
          <w:iCs/>
        </w:rPr>
      </w:pPr>
      <w:r w:rsidRPr="008E16E3">
        <w:rPr>
          <w:b/>
          <w:bCs/>
          <w:i/>
          <w:iCs/>
        </w:rPr>
        <w:t>L</w:t>
      </w:r>
      <w:r w:rsidR="003455A2">
        <w:rPr>
          <w:b/>
          <w:bCs/>
          <w:i/>
          <w:iCs/>
        </w:rPr>
        <w:t xml:space="preserve">a </w:t>
      </w:r>
      <w:r w:rsidRPr="008E16E3">
        <w:rPr>
          <w:b/>
          <w:bCs/>
          <w:i/>
          <w:iCs/>
        </w:rPr>
        <w:t>technique des quatre éléments d’</w:t>
      </w:r>
      <w:proofErr w:type="spellStart"/>
      <w:r w:rsidRPr="008E16E3">
        <w:rPr>
          <w:b/>
          <w:bCs/>
          <w:i/>
          <w:iCs/>
        </w:rPr>
        <w:t>Elan</w:t>
      </w:r>
      <w:proofErr w:type="spellEnd"/>
      <w:r w:rsidRPr="008E16E3">
        <w:rPr>
          <w:b/>
          <w:bCs/>
          <w:i/>
          <w:iCs/>
        </w:rPr>
        <w:t xml:space="preserve"> Shapiro (</w:t>
      </w:r>
      <w:proofErr w:type="spellStart"/>
      <w:r w:rsidRPr="008E16E3">
        <w:rPr>
          <w:b/>
          <w:bCs/>
          <w:i/>
          <w:iCs/>
        </w:rPr>
        <w:t>Lobenstine</w:t>
      </w:r>
      <w:proofErr w:type="spellEnd"/>
      <w:r w:rsidRPr="008E16E3">
        <w:rPr>
          <w:b/>
          <w:bCs/>
          <w:i/>
          <w:iCs/>
        </w:rPr>
        <w:t xml:space="preserve"> et Shapiro 2007) traduite par François </w:t>
      </w:r>
      <w:proofErr w:type="spellStart"/>
      <w:r w:rsidRPr="008E16E3">
        <w:rPr>
          <w:b/>
          <w:bCs/>
          <w:i/>
          <w:iCs/>
        </w:rPr>
        <w:t>Mousnier-Lompré</w:t>
      </w:r>
      <w:proofErr w:type="spellEnd"/>
      <w:r w:rsidRPr="008E16E3">
        <w:rPr>
          <w:b/>
          <w:bCs/>
          <w:i/>
          <w:iCs/>
        </w:rPr>
        <w:t xml:space="preserve"> en 2010 et adaptée par nos soins.</w:t>
      </w:r>
    </w:p>
    <w:p w14:paraId="03D03BDE" w14:textId="77777777" w:rsidR="008E16E3" w:rsidRPr="008E16E3" w:rsidRDefault="008E16E3" w:rsidP="008E16E3">
      <w:pPr>
        <w:tabs>
          <w:tab w:val="left" w:pos="413"/>
        </w:tabs>
        <w:jc w:val="both"/>
      </w:pPr>
    </w:p>
    <w:p w14:paraId="7432CA38" w14:textId="2D36C0AB" w:rsidR="008E16E3" w:rsidRPr="008E16E3" w:rsidRDefault="008E16E3" w:rsidP="008E16E3">
      <w:pPr>
        <w:tabs>
          <w:tab w:val="left" w:pos="413"/>
        </w:tabs>
        <w:jc w:val="both"/>
      </w:pPr>
      <w:r w:rsidRPr="008E16E3">
        <w:t>La technique des quatre éléments d’</w:t>
      </w:r>
      <w:proofErr w:type="spellStart"/>
      <w:r w:rsidRPr="008E16E3">
        <w:t>Elan</w:t>
      </w:r>
      <w:proofErr w:type="spellEnd"/>
      <w:r w:rsidRPr="008E16E3">
        <w:t xml:space="preserve"> Shapiro (2007) a pour une part été adaptée par Jenny Rydberg et se décompose en plusieurs étapes. L’exercice prend appui sur une conception très symbolique des quatre éléments que sont la terre, l’air, l’eau et le feu, à laquelle il convient bien entendu, même à minima d’adhérer. Ce protocole, une fois appris avec le </w:t>
      </w:r>
      <w:r w:rsidR="00822CF2">
        <w:t>psycho</w:t>
      </w:r>
      <w:r w:rsidR="00822CF2" w:rsidRPr="008E16E3">
        <w:t>thérapeute</w:t>
      </w:r>
      <w:r w:rsidRPr="008E16E3">
        <w:t xml:space="preserve"> peut faire l’objet d’une auto-application par les patients.</w:t>
      </w:r>
    </w:p>
    <w:p w14:paraId="5B84ABCC" w14:textId="77777777" w:rsidR="008E16E3" w:rsidRPr="008E16E3" w:rsidRDefault="008E16E3" w:rsidP="008E16E3">
      <w:pPr>
        <w:tabs>
          <w:tab w:val="left" w:pos="413"/>
        </w:tabs>
        <w:jc w:val="both"/>
        <w:rPr>
          <w:b/>
          <w:i/>
        </w:rPr>
      </w:pPr>
      <w:r w:rsidRPr="008E16E3">
        <w:rPr>
          <w:b/>
          <w:i/>
        </w:rPr>
        <w:t>Phase 1 : Donnez au patient la feuille relative aux quatre éléments (Tableau 1) et expliquez le principe.</w:t>
      </w:r>
    </w:p>
    <w:p w14:paraId="0BBF88DB" w14:textId="77777777" w:rsidR="008E16E3" w:rsidRPr="008E16E3" w:rsidRDefault="008E16E3" w:rsidP="008E16E3">
      <w:pPr>
        <w:tabs>
          <w:tab w:val="left" w:pos="413"/>
        </w:tabs>
        <w:jc w:val="both"/>
      </w:pPr>
      <w:r w:rsidRPr="008E16E3">
        <w:t>Psychothérapeute : « Nous allons tenter ensemble d’estimer votre niveau de stress. Sur une échelle de 0 à 10, où 0 signifierait aucune perturbation et 10 le plus haut niveau de perturbation que vous puissiez imaginer, à combien évaluez-vous le niveau de stress que vous ressentez maintenant ? »</w:t>
      </w:r>
    </w:p>
    <w:p w14:paraId="4DF1E192" w14:textId="77777777" w:rsidR="008E16E3" w:rsidRPr="008E16E3" w:rsidRDefault="008E16E3" w:rsidP="008E16E3">
      <w:pPr>
        <w:tabs>
          <w:tab w:val="left" w:pos="413"/>
        </w:tabs>
        <w:jc w:val="both"/>
      </w:pPr>
    </w:p>
    <w:p w14:paraId="436904AB" w14:textId="5D36963C" w:rsidR="008E16E3" w:rsidRPr="008E16E3" w:rsidRDefault="008E16E3" w:rsidP="008E16E3">
      <w:pPr>
        <w:tabs>
          <w:tab w:val="left" w:pos="413"/>
        </w:tabs>
        <w:jc w:val="both"/>
      </w:pPr>
      <w:r w:rsidRPr="008E16E3">
        <w:t>Instructions pour l’exercice des Quatre éléments, exercice de gestion du stress (Shapiro, 2007).</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19"/>
        <w:gridCol w:w="2019"/>
        <w:gridCol w:w="2020"/>
        <w:gridCol w:w="2020"/>
      </w:tblGrid>
      <w:tr w:rsidR="008E16E3" w:rsidRPr="008E16E3" w14:paraId="20B4BA97" w14:textId="77777777" w:rsidTr="00D93788">
        <w:trPr>
          <w:jc w:val="center"/>
        </w:trPr>
        <w:tc>
          <w:tcPr>
            <w:tcW w:w="8078" w:type="dxa"/>
            <w:gridSpan w:val="4"/>
            <w:shd w:val="clear" w:color="auto" w:fill="auto"/>
          </w:tcPr>
          <w:p w14:paraId="2EE4F5C1" w14:textId="77777777" w:rsidR="008E16E3" w:rsidRPr="008E16E3" w:rsidRDefault="008E16E3" w:rsidP="008E16E3">
            <w:pPr>
              <w:tabs>
                <w:tab w:val="left" w:pos="413"/>
              </w:tabs>
              <w:jc w:val="both"/>
              <w:rPr>
                <w:b/>
              </w:rPr>
            </w:pPr>
            <w:r w:rsidRPr="008E16E3">
              <w:rPr>
                <w:b/>
              </w:rPr>
              <w:t>Quatre éléments pour faire baisser le stress : La Terre, L’Air, l’Eau et le Feu</w:t>
            </w:r>
          </w:p>
        </w:tc>
      </w:tr>
      <w:tr w:rsidR="008E16E3" w:rsidRPr="008E16E3" w14:paraId="7F986D59" w14:textId="77777777" w:rsidTr="00D93788">
        <w:trPr>
          <w:jc w:val="center"/>
        </w:trPr>
        <w:tc>
          <w:tcPr>
            <w:tcW w:w="2019" w:type="dxa"/>
            <w:vMerge w:val="restart"/>
            <w:shd w:val="clear" w:color="auto" w:fill="auto"/>
          </w:tcPr>
          <w:p w14:paraId="506705A7" w14:textId="77777777" w:rsidR="008E16E3" w:rsidRPr="008E16E3" w:rsidRDefault="008E16E3" w:rsidP="008E16E3">
            <w:pPr>
              <w:tabs>
                <w:tab w:val="left" w:pos="413"/>
              </w:tabs>
              <w:jc w:val="both"/>
            </w:pPr>
            <w:r w:rsidRPr="008E16E3">
              <w:rPr>
                <w:noProof/>
              </w:rPr>
              <w:drawing>
                <wp:anchor distT="0" distB="0" distL="114300" distR="114300" simplePos="0" relativeHeight="251660288" behindDoc="0" locked="0" layoutInCell="1" allowOverlap="1" wp14:anchorId="68C875F2" wp14:editId="6D61B454">
                  <wp:simplePos x="0" y="0"/>
                  <wp:positionH relativeFrom="column">
                    <wp:posOffset>200660</wp:posOffset>
                  </wp:positionH>
                  <wp:positionV relativeFrom="paragraph">
                    <wp:posOffset>565150</wp:posOffset>
                  </wp:positionV>
                  <wp:extent cx="760178" cy="1327868"/>
                  <wp:effectExtent l="0" t="0" r="190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178" cy="1327868"/>
                          </a:xfrm>
                          <a:prstGeom prst="rect">
                            <a:avLst/>
                          </a:prstGeom>
                          <a:noFill/>
                          <a:ln>
                            <a:noFill/>
                          </a:ln>
                        </pic:spPr>
                      </pic:pic>
                    </a:graphicData>
                  </a:graphic>
                </wp:anchor>
              </w:drawing>
            </w:r>
          </w:p>
        </w:tc>
        <w:tc>
          <w:tcPr>
            <w:tcW w:w="2019" w:type="dxa"/>
            <w:shd w:val="clear" w:color="auto" w:fill="auto"/>
          </w:tcPr>
          <w:p w14:paraId="1B50A67F" w14:textId="77777777" w:rsidR="008E16E3" w:rsidRPr="008E16E3" w:rsidRDefault="008E16E3" w:rsidP="008E16E3">
            <w:pPr>
              <w:tabs>
                <w:tab w:val="left" w:pos="413"/>
              </w:tabs>
              <w:jc w:val="both"/>
            </w:pPr>
            <w:r w:rsidRPr="008E16E3">
              <w:t>Le Feu (enflammez</w:t>
            </w:r>
          </w:p>
          <w:p w14:paraId="00100CEA" w14:textId="77777777" w:rsidR="008E16E3" w:rsidRPr="008E16E3" w:rsidRDefault="008E16E3" w:rsidP="008E16E3">
            <w:pPr>
              <w:tabs>
                <w:tab w:val="left" w:pos="413"/>
              </w:tabs>
              <w:jc w:val="both"/>
            </w:pPr>
            <w:proofErr w:type="gramStart"/>
            <w:r w:rsidRPr="008E16E3">
              <w:t>votre</w:t>
            </w:r>
            <w:proofErr w:type="gramEnd"/>
            <w:r w:rsidRPr="008E16E3">
              <w:t xml:space="preserve"> imagination)</w:t>
            </w:r>
          </w:p>
        </w:tc>
        <w:tc>
          <w:tcPr>
            <w:tcW w:w="2020" w:type="dxa"/>
            <w:shd w:val="clear" w:color="auto" w:fill="auto"/>
          </w:tcPr>
          <w:p w14:paraId="02CC1805" w14:textId="77777777" w:rsidR="008E16E3" w:rsidRPr="008E16E3" w:rsidRDefault="008E16E3" w:rsidP="008E16E3">
            <w:pPr>
              <w:tabs>
                <w:tab w:val="left" w:pos="413"/>
              </w:tabs>
              <w:jc w:val="both"/>
            </w:pPr>
            <w:r w:rsidRPr="008E16E3">
              <w:t>Le Pouvoir de l'Imaginaire</w:t>
            </w:r>
          </w:p>
          <w:p w14:paraId="6AC23555" w14:textId="77777777" w:rsidR="008E16E3" w:rsidRPr="008E16E3" w:rsidRDefault="008E16E3" w:rsidP="008E16E3">
            <w:pPr>
              <w:tabs>
                <w:tab w:val="left" w:pos="413"/>
              </w:tabs>
              <w:jc w:val="both"/>
            </w:pPr>
            <w:r w:rsidRPr="008E16E3">
              <w:t>Image d'un lieu sûr,</w:t>
            </w:r>
          </w:p>
          <w:p w14:paraId="3784EA3F" w14:textId="77777777" w:rsidR="008E16E3" w:rsidRPr="008E16E3" w:rsidRDefault="008E16E3" w:rsidP="008E16E3">
            <w:pPr>
              <w:tabs>
                <w:tab w:val="left" w:pos="413"/>
              </w:tabs>
              <w:jc w:val="both"/>
            </w:pPr>
            <w:proofErr w:type="gramStart"/>
            <w:r w:rsidRPr="008E16E3">
              <w:t>d'une</w:t>
            </w:r>
            <w:proofErr w:type="gramEnd"/>
            <w:r w:rsidRPr="008E16E3">
              <w:t xml:space="preserve"> ressource</w:t>
            </w:r>
          </w:p>
        </w:tc>
        <w:tc>
          <w:tcPr>
            <w:tcW w:w="2020" w:type="dxa"/>
            <w:vMerge w:val="restart"/>
            <w:shd w:val="clear" w:color="auto" w:fill="auto"/>
          </w:tcPr>
          <w:p w14:paraId="011B3786" w14:textId="77777777" w:rsidR="008E16E3" w:rsidRPr="008E16E3" w:rsidRDefault="008E16E3" w:rsidP="008E16E3">
            <w:pPr>
              <w:tabs>
                <w:tab w:val="left" w:pos="413"/>
              </w:tabs>
              <w:jc w:val="both"/>
            </w:pPr>
          </w:p>
          <w:p w14:paraId="0C2DD1D8" w14:textId="77777777" w:rsidR="008E16E3" w:rsidRPr="008E16E3" w:rsidRDefault="008E16E3" w:rsidP="008E16E3">
            <w:pPr>
              <w:tabs>
                <w:tab w:val="left" w:pos="413"/>
              </w:tabs>
              <w:jc w:val="both"/>
            </w:pPr>
          </w:p>
          <w:p w14:paraId="54D80DDB" w14:textId="77777777" w:rsidR="008E16E3" w:rsidRPr="008E16E3" w:rsidRDefault="008E16E3" w:rsidP="008E16E3">
            <w:pPr>
              <w:tabs>
                <w:tab w:val="left" w:pos="413"/>
              </w:tabs>
              <w:jc w:val="both"/>
            </w:pPr>
            <w:r w:rsidRPr="008E16E3">
              <w:rPr>
                <w:noProof/>
              </w:rPr>
              <mc:AlternateContent>
                <mc:Choice Requires="wps">
                  <w:drawing>
                    <wp:anchor distT="0" distB="0" distL="114300" distR="114300" simplePos="0" relativeHeight="251659264" behindDoc="0" locked="0" layoutInCell="1" allowOverlap="1" wp14:anchorId="584FFE8A" wp14:editId="0FE4D013">
                      <wp:simplePos x="0" y="0"/>
                      <wp:positionH relativeFrom="column">
                        <wp:posOffset>443865</wp:posOffset>
                      </wp:positionH>
                      <wp:positionV relativeFrom="paragraph">
                        <wp:posOffset>306070</wp:posOffset>
                      </wp:positionV>
                      <wp:extent cx="292735" cy="743585"/>
                      <wp:effectExtent l="126365" t="128270" r="139700" b="169545"/>
                      <wp:wrapThrough wrapText="bothSides">
                        <wp:wrapPolygon edited="0">
                          <wp:start x="9043" y="-277"/>
                          <wp:lineTo x="-703" y="4980"/>
                          <wp:lineTo x="703" y="6917"/>
                          <wp:lineTo x="3467" y="8577"/>
                          <wp:lineTo x="3467" y="21323"/>
                          <wp:lineTo x="17430" y="21323"/>
                          <wp:lineTo x="17430" y="8577"/>
                          <wp:lineTo x="20194" y="7471"/>
                          <wp:lineTo x="21600" y="4980"/>
                          <wp:lineTo x="11854" y="-277"/>
                          <wp:lineTo x="9043" y="-277"/>
                        </wp:wrapPolygon>
                      </wp:wrapThrough>
                      <wp:docPr id="3" name="Flèch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743585"/>
                              </a:xfrm>
                              <a:prstGeom prst="upArrow">
                                <a:avLst>
                                  <a:gd name="adj1" fmla="val 50000"/>
                                  <a:gd name="adj2" fmla="val 62915"/>
                                </a:avLst>
                              </a:prstGeom>
                              <a:solidFill>
                                <a:srgbClr val="808080"/>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0A9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 o:spid="_x0000_s1026" type="#_x0000_t68" style="position:absolute;margin-left:34.95pt;margin-top:24.1pt;width:23.05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" adj="5350" fillcolor="gray" strokecolor="#4a7ebb">
                      <v:shadow on="t" color="black" opacity="22936f" origin=",.5" offset="0,.63889mm"/>
                      <w10:wrap type="through"/>
                    </v:shape>
                  </w:pict>
                </mc:Fallback>
              </mc:AlternateContent>
            </w:r>
          </w:p>
        </w:tc>
      </w:tr>
      <w:tr w:rsidR="008E16E3" w:rsidRPr="008E16E3" w14:paraId="598C7683" w14:textId="77777777" w:rsidTr="00D93788">
        <w:trPr>
          <w:jc w:val="center"/>
        </w:trPr>
        <w:tc>
          <w:tcPr>
            <w:tcW w:w="2019" w:type="dxa"/>
            <w:vMerge/>
            <w:shd w:val="clear" w:color="auto" w:fill="auto"/>
          </w:tcPr>
          <w:p w14:paraId="15A7EF50" w14:textId="77777777" w:rsidR="008E16E3" w:rsidRPr="008E16E3" w:rsidRDefault="008E16E3" w:rsidP="008E16E3">
            <w:pPr>
              <w:tabs>
                <w:tab w:val="left" w:pos="413"/>
              </w:tabs>
              <w:jc w:val="both"/>
            </w:pPr>
          </w:p>
        </w:tc>
        <w:tc>
          <w:tcPr>
            <w:tcW w:w="2019" w:type="dxa"/>
            <w:shd w:val="clear" w:color="auto" w:fill="auto"/>
          </w:tcPr>
          <w:p w14:paraId="66948CD4" w14:textId="77777777" w:rsidR="008E16E3" w:rsidRPr="008E16E3" w:rsidRDefault="008E16E3" w:rsidP="008E16E3">
            <w:pPr>
              <w:tabs>
                <w:tab w:val="left" w:pos="413"/>
              </w:tabs>
              <w:jc w:val="both"/>
            </w:pPr>
            <w:r w:rsidRPr="008E16E3">
              <w:t>L'Eau (la salive)</w:t>
            </w:r>
          </w:p>
        </w:tc>
        <w:tc>
          <w:tcPr>
            <w:tcW w:w="2020" w:type="dxa"/>
            <w:shd w:val="clear" w:color="auto" w:fill="auto"/>
          </w:tcPr>
          <w:p w14:paraId="6BEB86C4" w14:textId="77777777" w:rsidR="008E16E3" w:rsidRPr="008E16E3" w:rsidRDefault="008E16E3" w:rsidP="008E16E3">
            <w:pPr>
              <w:tabs>
                <w:tab w:val="left" w:pos="413"/>
              </w:tabs>
              <w:jc w:val="both"/>
            </w:pPr>
            <w:r w:rsidRPr="008E16E3">
              <w:t>Calme, concentré, maître de Soi</w:t>
            </w:r>
          </w:p>
        </w:tc>
        <w:tc>
          <w:tcPr>
            <w:tcW w:w="2020" w:type="dxa"/>
            <w:vMerge/>
            <w:shd w:val="clear" w:color="auto" w:fill="auto"/>
          </w:tcPr>
          <w:p w14:paraId="459E00AB" w14:textId="77777777" w:rsidR="008E16E3" w:rsidRPr="008E16E3" w:rsidRDefault="008E16E3" w:rsidP="008E16E3">
            <w:pPr>
              <w:tabs>
                <w:tab w:val="left" w:pos="413"/>
              </w:tabs>
              <w:jc w:val="both"/>
            </w:pPr>
          </w:p>
        </w:tc>
      </w:tr>
      <w:tr w:rsidR="008E16E3" w:rsidRPr="008E16E3" w14:paraId="3513E9F1" w14:textId="77777777" w:rsidTr="00D93788">
        <w:trPr>
          <w:jc w:val="center"/>
        </w:trPr>
        <w:tc>
          <w:tcPr>
            <w:tcW w:w="2019" w:type="dxa"/>
            <w:vMerge/>
            <w:shd w:val="clear" w:color="auto" w:fill="auto"/>
          </w:tcPr>
          <w:p w14:paraId="7CAB69FC" w14:textId="77777777" w:rsidR="008E16E3" w:rsidRPr="008E16E3" w:rsidRDefault="008E16E3" w:rsidP="008E16E3">
            <w:pPr>
              <w:tabs>
                <w:tab w:val="left" w:pos="413"/>
              </w:tabs>
              <w:jc w:val="both"/>
            </w:pPr>
          </w:p>
        </w:tc>
        <w:tc>
          <w:tcPr>
            <w:tcW w:w="2019" w:type="dxa"/>
            <w:shd w:val="clear" w:color="auto" w:fill="auto"/>
          </w:tcPr>
          <w:p w14:paraId="570DE60D" w14:textId="77777777" w:rsidR="008E16E3" w:rsidRPr="008E16E3" w:rsidRDefault="008E16E3" w:rsidP="008E16E3">
            <w:pPr>
              <w:tabs>
                <w:tab w:val="left" w:pos="413"/>
              </w:tabs>
              <w:jc w:val="both"/>
            </w:pPr>
            <w:r w:rsidRPr="008E16E3">
              <w:t>L'Air (respiration)</w:t>
            </w:r>
          </w:p>
        </w:tc>
        <w:tc>
          <w:tcPr>
            <w:tcW w:w="2020" w:type="dxa"/>
            <w:shd w:val="clear" w:color="auto" w:fill="auto"/>
          </w:tcPr>
          <w:p w14:paraId="4B3F6427" w14:textId="77777777" w:rsidR="008E16E3" w:rsidRPr="008E16E3" w:rsidRDefault="008E16E3" w:rsidP="008E16E3">
            <w:pPr>
              <w:tabs>
                <w:tab w:val="left" w:pos="413"/>
              </w:tabs>
              <w:jc w:val="both"/>
            </w:pPr>
            <w:r w:rsidRPr="008E16E3">
              <w:t>Centration, équilibre, force</w:t>
            </w:r>
          </w:p>
        </w:tc>
        <w:tc>
          <w:tcPr>
            <w:tcW w:w="2020" w:type="dxa"/>
            <w:vMerge/>
            <w:shd w:val="clear" w:color="auto" w:fill="auto"/>
          </w:tcPr>
          <w:p w14:paraId="59F2076E" w14:textId="77777777" w:rsidR="008E16E3" w:rsidRPr="008E16E3" w:rsidRDefault="008E16E3" w:rsidP="008E16E3">
            <w:pPr>
              <w:tabs>
                <w:tab w:val="left" w:pos="413"/>
              </w:tabs>
              <w:jc w:val="both"/>
            </w:pPr>
          </w:p>
        </w:tc>
      </w:tr>
      <w:tr w:rsidR="008E16E3" w:rsidRPr="008E16E3" w14:paraId="72F1411D" w14:textId="77777777" w:rsidTr="00D93788">
        <w:trPr>
          <w:jc w:val="center"/>
        </w:trPr>
        <w:tc>
          <w:tcPr>
            <w:tcW w:w="2019" w:type="dxa"/>
            <w:vMerge/>
            <w:shd w:val="clear" w:color="auto" w:fill="auto"/>
          </w:tcPr>
          <w:p w14:paraId="58029A5E" w14:textId="77777777" w:rsidR="008E16E3" w:rsidRPr="008E16E3" w:rsidRDefault="008E16E3" w:rsidP="008E16E3">
            <w:pPr>
              <w:tabs>
                <w:tab w:val="left" w:pos="413"/>
              </w:tabs>
              <w:jc w:val="both"/>
            </w:pPr>
          </w:p>
        </w:tc>
        <w:tc>
          <w:tcPr>
            <w:tcW w:w="2019" w:type="dxa"/>
            <w:shd w:val="clear" w:color="auto" w:fill="auto"/>
          </w:tcPr>
          <w:p w14:paraId="76E8DD7D" w14:textId="77777777" w:rsidR="008E16E3" w:rsidRPr="008E16E3" w:rsidRDefault="008E16E3" w:rsidP="008E16E3">
            <w:pPr>
              <w:tabs>
                <w:tab w:val="left" w:pos="413"/>
              </w:tabs>
              <w:jc w:val="both"/>
            </w:pPr>
            <w:r w:rsidRPr="008E16E3">
              <w:t>La Terre (ancrage)</w:t>
            </w:r>
          </w:p>
        </w:tc>
        <w:tc>
          <w:tcPr>
            <w:tcW w:w="2020" w:type="dxa"/>
            <w:shd w:val="clear" w:color="auto" w:fill="auto"/>
          </w:tcPr>
          <w:p w14:paraId="5E860057" w14:textId="77777777" w:rsidR="008E16E3" w:rsidRPr="008E16E3" w:rsidRDefault="008E16E3" w:rsidP="008E16E3">
            <w:pPr>
              <w:tabs>
                <w:tab w:val="left" w:pos="413"/>
              </w:tabs>
              <w:jc w:val="both"/>
            </w:pPr>
            <w:r w:rsidRPr="008E16E3">
              <w:t>Ancrage, sécurité, dans le présent</w:t>
            </w:r>
          </w:p>
        </w:tc>
        <w:tc>
          <w:tcPr>
            <w:tcW w:w="2020" w:type="dxa"/>
            <w:vMerge/>
            <w:shd w:val="clear" w:color="auto" w:fill="auto"/>
          </w:tcPr>
          <w:p w14:paraId="55C7F43A" w14:textId="77777777" w:rsidR="008E16E3" w:rsidRPr="008E16E3" w:rsidRDefault="008E16E3" w:rsidP="008E16E3">
            <w:pPr>
              <w:tabs>
                <w:tab w:val="left" w:pos="413"/>
              </w:tabs>
              <w:jc w:val="both"/>
            </w:pPr>
          </w:p>
        </w:tc>
      </w:tr>
    </w:tbl>
    <w:p w14:paraId="2C5BF2E4" w14:textId="77777777" w:rsidR="008E16E3" w:rsidRPr="008E16E3" w:rsidRDefault="008E16E3" w:rsidP="008E16E3">
      <w:pPr>
        <w:tabs>
          <w:tab w:val="left" w:pos="413"/>
        </w:tabs>
        <w:jc w:val="both"/>
      </w:pPr>
    </w:p>
    <w:p w14:paraId="5E81EA52" w14:textId="77777777" w:rsidR="008E16E3" w:rsidRPr="008E16E3" w:rsidRDefault="008E16E3" w:rsidP="008E16E3">
      <w:pPr>
        <w:tabs>
          <w:tab w:val="left" w:pos="413"/>
        </w:tabs>
        <w:jc w:val="both"/>
      </w:pPr>
    </w:p>
    <w:p w14:paraId="39072F4B" w14:textId="77777777" w:rsidR="008E16E3" w:rsidRPr="008E16E3" w:rsidRDefault="008E16E3" w:rsidP="008E16E3">
      <w:pPr>
        <w:tabs>
          <w:tab w:val="left" w:pos="413"/>
        </w:tabs>
        <w:jc w:val="both"/>
      </w:pPr>
      <w:r w:rsidRPr="008E16E3">
        <w:t xml:space="preserve">Psychothérapeute : « Les déclencheurs de stress, internes et extérieurs, ont un effet cumulatif pendant la journée. On gère mieux le stress quand on reste à l’intérieur de sa fenêtre de tolérance aux excitations. L’idée ce n’est pas d’éviter totalement le stress, c’est impossible, mais c’est de rester dans cette fenêtre de tolérance. Cette fenêtre de tolérance c’est au fond ce que l’on est capable d‘accepter sans que pour autant cela nous fasse du mal. Une manière de faire consiste à se poser régulièrement la question plusieurs fois par jour afin de savoir si vous êtes toujours à l’intérieur de votre fenêtre de tolérance. Cela revient à contrôler son niveau de stress et ensuite à faire les exercices qui s’imposent pour en réduire le niveau.  Portez un bracelet, une montre ou quelque chose d’autre qui pourrait </w:t>
      </w:r>
      <w:r w:rsidRPr="008E16E3">
        <w:lastRenderedPageBreak/>
        <w:t xml:space="preserve">constituer comme un repère, un indice de rappel qui lorsque vous y faites attention ou lorsque vous le remarquez serait un déclencheur qui vous conduirait à faire la mesure de votre niveau de stress (cela peut par exemple être un élastique de couleur ou une ficelle colorée que vous pourriez intentionnellement porter à votre poignet à partir de maintenant, aussi un bracelet ou une gourmette, une montre, une </w:t>
      </w:r>
      <w:proofErr w:type="gramStart"/>
      <w:r w:rsidRPr="008E16E3">
        <w:t>bague,…</w:t>
      </w:r>
      <w:proofErr w:type="gramEnd"/>
      <w:r w:rsidRPr="008E16E3">
        <w:t>). Chaque fois que vous remarquerez cet objet, faites une mesure de votre niveau de stress et mettez en œuvre dans votre tête l’exercice des quatre éléments que nous allons envisager ensemble tout à l’heure. L’objectif (modeste) est de réduire votre niveau de stress d’un ou deux points chaque fois, et de le faire n’importe quand dans la journée. En empêchant l’accumulation de réactions au stress, vous arriverez mieux à rester dans votre fenêtre de tolérance.</w:t>
      </w:r>
    </w:p>
    <w:p w14:paraId="63AE327A" w14:textId="77777777" w:rsidR="008E16E3" w:rsidRPr="008E16E3" w:rsidRDefault="008E16E3" w:rsidP="008E16E3">
      <w:pPr>
        <w:tabs>
          <w:tab w:val="left" w:pos="413"/>
        </w:tabs>
        <w:jc w:val="both"/>
      </w:pPr>
    </w:p>
    <w:p w14:paraId="2CD3512E" w14:textId="77777777" w:rsidR="008E16E3" w:rsidRPr="008E16E3" w:rsidRDefault="008E16E3" w:rsidP="008E16E3">
      <w:pPr>
        <w:tabs>
          <w:tab w:val="left" w:pos="413"/>
        </w:tabs>
        <w:jc w:val="both"/>
        <w:rPr>
          <w:b/>
          <w:i/>
        </w:rPr>
      </w:pPr>
      <w:r w:rsidRPr="008E16E3">
        <w:rPr>
          <w:b/>
          <w:i/>
        </w:rPr>
        <w:t>Phase 2. La Terre : Ancrage et sécurité. C’est l’ici et maintenant, le présent et la réalité</w:t>
      </w:r>
    </w:p>
    <w:p w14:paraId="41DE29E7" w14:textId="77777777" w:rsidR="008E16E3" w:rsidRPr="008E16E3" w:rsidRDefault="008E16E3" w:rsidP="008E16E3">
      <w:pPr>
        <w:tabs>
          <w:tab w:val="left" w:pos="413"/>
        </w:tabs>
        <w:jc w:val="both"/>
      </w:pPr>
      <w:r w:rsidRPr="008E16E3">
        <w:t>Psychothérapeute : « La Terre, c’est l’ici et maintenant, c’est le présent et la réalité, c’est l’ancrage et la sécurité. Je vous demande de prendre une ou deux minutes pour « atterrir</w:t>
      </w:r>
      <w:proofErr w:type="gramStart"/>
      <w:r w:rsidRPr="008E16E3">
        <w:t> »…</w:t>
      </w:r>
      <w:proofErr w:type="gramEnd"/>
      <w:r w:rsidRPr="008E16E3">
        <w:t xml:space="preserve"> pour être ici et maintenant. Posez vos deux pieds par terre. Repositionnez-vous, ressentez chacun de vos points d'appui, puis balayez du regard toute la pièce et nommez trois objets de formes et de couleurs différentes que vous voyez, puis identifiez trois bruits que vous entendez, et touchez trois textures/surfaces en prêtant attention aux sensations dans la paume de la main. » Vous sentez-vous ancré ici, bien en sécurité dans le sol ? ».</w:t>
      </w:r>
    </w:p>
    <w:p w14:paraId="02FA54BE" w14:textId="77777777" w:rsidR="008E16E3" w:rsidRPr="008E16E3" w:rsidRDefault="008E16E3" w:rsidP="008E16E3">
      <w:pPr>
        <w:tabs>
          <w:tab w:val="left" w:pos="413"/>
        </w:tabs>
        <w:jc w:val="both"/>
      </w:pPr>
    </w:p>
    <w:p w14:paraId="5891BDFC" w14:textId="77777777" w:rsidR="008E16E3" w:rsidRPr="008E16E3" w:rsidRDefault="008E16E3" w:rsidP="008E16E3">
      <w:pPr>
        <w:tabs>
          <w:tab w:val="left" w:pos="413"/>
        </w:tabs>
        <w:jc w:val="both"/>
        <w:rPr>
          <w:b/>
          <w:i/>
        </w:rPr>
      </w:pPr>
      <w:r w:rsidRPr="008E16E3">
        <w:rPr>
          <w:b/>
          <w:i/>
        </w:rPr>
        <w:t xml:space="preserve">Phase 3 : L’Air : Respirer pour s’équilibrer et </w:t>
      </w:r>
      <w:proofErr w:type="gramStart"/>
      <w:r w:rsidRPr="008E16E3">
        <w:rPr>
          <w:b/>
          <w:i/>
        </w:rPr>
        <w:t>ce</w:t>
      </w:r>
      <w:proofErr w:type="gramEnd"/>
      <w:r w:rsidRPr="008E16E3">
        <w:rPr>
          <w:b/>
          <w:i/>
        </w:rPr>
        <w:t xml:space="preserve"> recentrer. </w:t>
      </w:r>
    </w:p>
    <w:p w14:paraId="6A3258E5" w14:textId="77777777" w:rsidR="008E16E3" w:rsidRPr="008E16E3" w:rsidRDefault="008E16E3" w:rsidP="008E16E3">
      <w:pPr>
        <w:tabs>
          <w:tab w:val="left" w:pos="413"/>
        </w:tabs>
        <w:jc w:val="both"/>
      </w:pPr>
      <w:r w:rsidRPr="008E16E3">
        <w:t>Psychothérapeute : « Quand on est anxieux ou stressé cela se répercute tout de suite sur notre respiration. Cette dernière et plus saccadée et parfois même elle se bloque. Ainsi, respirer peut contribuer à réduire ce stress et à reprendre le contrôle sur les tensions que l’on peut ressentir. Tout en vous sentant ancré dans l’ici et maintenant, inspirez profondément par le nez et sentez l’air passer à travers votre trachée et se diriger vers vos poumons, et ensuite lors de la seconde inspiration, sentez l’air passer dans vos bras, vos mains, jusqu’au bout de vos doigts, et se diffuser également vers votre ventre, vos jambes, vos chevilles, vos pieds, et jusqu’au bout de vos orteils. Imaginez cela. Sentez l’air vous traverser, membre par membre, et prenez conscience de combien cet air est bénéfique. Prenez conscience du fait que le simple fait de respirer, d’inspirer et d’expirer, vous permet de vivre. Lors de cette expiration, laissez-vous vous enfoncer plus profondément dans le sol, vous détendant de plus en plus. Renouvelez cette lente respiration quatre ou cinq fois, en restant concentré, en vous focalisant sur cet air qui entre en vous et en ressort librement. Si vous sentez que votre esprit s’égare de votre respiration, ramenez-le simplement vers votre souffle. Et si par hasard des pensées viennent traverser votre esprit, considérez-les simplement comme des pensées, ne les jugez pas, et laissez-les quitter votre esprit pour pouvoir recentrer votre attention sur votre respiration. Si vous n’y arrivez pas, laisser vous allez, laissez ces pensées vous traverser.</w:t>
      </w:r>
    </w:p>
    <w:p w14:paraId="28892CB3" w14:textId="77777777" w:rsidR="008E16E3" w:rsidRPr="008E16E3" w:rsidRDefault="008E16E3" w:rsidP="008E16E3">
      <w:pPr>
        <w:tabs>
          <w:tab w:val="left" w:pos="413"/>
        </w:tabs>
        <w:jc w:val="both"/>
      </w:pPr>
      <w:r w:rsidRPr="008E16E3">
        <w:t>Concentrez-vous ensuite sur votre abdomen, sentez-le gonfler lors de l’inspiration et se détendre lors de l’expiration. Mettez votre main sur votre ventre, sentez-le se gonfler et se remplir d’air lorsque vous inspirez. Puis sentez-le se dégonfler lors de l’expiration. Sentez l’air sortir par votre bouche, tout en vous enfonçant de plus en plus dans le sol. En expirant, vous imaginez que vous laissez s’en aller une partie du stress et que vous l’expulsez en expirant. Dirigez votre attention à l’intérieur, vers le centre de vous-même. »</w:t>
      </w:r>
    </w:p>
    <w:p w14:paraId="31848AE5" w14:textId="77777777" w:rsidR="008E16E3" w:rsidRPr="008E16E3" w:rsidRDefault="008E16E3" w:rsidP="008E16E3">
      <w:pPr>
        <w:tabs>
          <w:tab w:val="left" w:pos="413"/>
        </w:tabs>
        <w:jc w:val="both"/>
      </w:pPr>
    </w:p>
    <w:p w14:paraId="44D1520D" w14:textId="77777777" w:rsidR="008E16E3" w:rsidRPr="008E16E3" w:rsidRDefault="008E16E3" w:rsidP="008E16E3">
      <w:pPr>
        <w:tabs>
          <w:tab w:val="left" w:pos="413"/>
        </w:tabs>
        <w:jc w:val="both"/>
        <w:rPr>
          <w:b/>
          <w:i/>
        </w:rPr>
      </w:pPr>
      <w:r w:rsidRPr="008E16E3">
        <w:rPr>
          <w:b/>
          <w:i/>
        </w:rPr>
        <w:lastRenderedPageBreak/>
        <w:t xml:space="preserve">Phase 4 : L’Eau : C’est le calme et le contrôle. </w:t>
      </w:r>
    </w:p>
    <w:p w14:paraId="2D4594EA" w14:textId="77777777" w:rsidR="008E16E3" w:rsidRPr="008E16E3" w:rsidRDefault="008E16E3" w:rsidP="008E16E3">
      <w:pPr>
        <w:tabs>
          <w:tab w:val="left" w:pos="413"/>
        </w:tabs>
        <w:jc w:val="both"/>
      </w:pPr>
      <w:r w:rsidRPr="008E16E3">
        <w:t xml:space="preserve">Psychothérapeute : « Quand on est anxieux ou stressé, on a souvent la bouche sèche, parce qu’une partie de la réaction au stress déterminée </w:t>
      </w:r>
      <w:proofErr w:type="gramStart"/>
      <w:r w:rsidRPr="008E16E3">
        <w:t>notamment  par</w:t>
      </w:r>
      <w:proofErr w:type="gramEnd"/>
      <w:r w:rsidRPr="008E16E3">
        <w:t xml:space="preserve"> le système nerveux sympathique consiste à bloquer le système digestif et donc le processus de salivation. A l’inverse, </w:t>
      </w:r>
      <w:proofErr w:type="gramStart"/>
      <w:r w:rsidRPr="008E16E3">
        <w:t>si  vous</w:t>
      </w:r>
      <w:proofErr w:type="gramEnd"/>
      <w:r w:rsidRPr="008E16E3">
        <w:t xml:space="preserve"> commencez à faire de la salive, vous vous connectez de nouveau sur le système digestif (ou le système nerveux parasympathique) et vous induisez une relation inverse. C’est la raison pour laquelle, tout en étant ancré dans l’ici et maintenant, tout en respirant par le nez en sentant bien l’air, je vous demande maintenant de vous faire saliver, soit simplement en y pensant ou en pensant à une saveur, soit en prenant une gorgée ou une bouchée d'une boisson ou d'un aliment. Quand vous produisez de la salive, votre esprit contrôle très bien vos pensées et votre corps. Dirigez tout simplement votre attention sur la production de salive. »</w:t>
      </w:r>
    </w:p>
    <w:p w14:paraId="6D02FA57" w14:textId="77777777" w:rsidR="008E16E3" w:rsidRPr="008E16E3" w:rsidRDefault="008E16E3" w:rsidP="008E16E3">
      <w:pPr>
        <w:tabs>
          <w:tab w:val="left" w:pos="413"/>
        </w:tabs>
        <w:jc w:val="both"/>
      </w:pPr>
    </w:p>
    <w:p w14:paraId="264AC7F4" w14:textId="77777777" w:rsidR="008E16E3" w:rsidRPr="008E16E3" w:rsidRDefault="008E16E3" w:rsidP="008E16E3">
      <w:pPr>
        <w:tabs>
          <w:tab w:val="left" w:pos="413"/>
        </w:tabs>
        <w:jc w:val="both"/>
        <w:rPr>
          <w:i/>
        </w:rPr>
      </w:pPr>
      <w:r w:rsidRPr="008E16E3">
        <w:rPr>
          <w:b/>
          <w:i/>
        </w:rPr>
        <w:t>Phase 5 : Le Feu : Éclairez le chemin de votre imagination</w:t>
      </w:r>
      <w:r w:rsidRPr="008E16E3">
        <w:rPr>
          <w:i/>
        </w:rPr>
        <w:t>.</w:t>
      </w:r>
    </w:p>
    <w:p w14:paraId="74C88CEB" w14:textId="122E6A78" w:rsidR="008E16E3" w:rsidRPr="008E16E3" w:rsidRDefault="008E16E3" w:rsidP="008E16E3">
      <w:pPr>
        <w:tabs>
          <w:tab w:val="left" w:pos="413"/>
        </w:tabs>
        <w:jc w:val="both"/>
      </w:pPr>
      <w:r w:rsidRPr="008E16E3">
        <w:t> Psychothérapeute : « Tout en continuant à sentir la sécurité de vos pieds sur le sol ici et maintenant, de vous sentir centré grâce à vos inspirations et à vos expirations , à vous sentir calme et maître de vous en produisant de plus en plus de salive,  pensez à quelque chose, à un objet ou à une activité qui vous ferait du bien, qui apporterait un soulagement ou un confort physique (douche fraîche, bain chaud, bouquet de fleurs, parfum agréable, chocolat chaud, cheminée, coucher de soleil, musique préférée, s'allonger sur un canapé ou dans l'herbe...), imaginez-le concrètement en laissant votre corps se rappeler. En même temps, faites des tapotements alternés gauche-droite sur vos épaules, doucement, lentement. Vous pouvez aussi bouger vos orteils ou vos pieds en alternance dans vos chaussures. »</w:t>
      </w:r>
    </w:p>
    <w:p w14:paraId="4CD30290" w14:textId="77777777" w:rsidR="008E16E3" w:rsidRPr="008E16E3" w:rsidRDefault="008E16E3" w:rsidP="008E16E3">
      <w:pPr>
        <w:tabs>
          <w:tab w:val="left" w:pos="413"/>
        </w:tabs>
        <w:jc w:val="both"/>
      </w:pPr>
      <w:r w:rsidRPr="008E16E3">
        <w:t>Psychothérapeute : « Maintenant nous allons évaluer votre niveau de stress, où 10 représente le pire stress possible et 0 pas de stress du tout. Où en êtes-vous maintenant, sur notre échelle de stress de 0 à 10 ? »</w:t>
      </w:r>
    </w:p>
    <w:p w14:paraId="56163D6E" w14:textId="77777777" w:rsidR="008E16E3" w:rsidRPr="008E16E3" w:rsidRDefault="008E16E3" w:rsidP="008E16E3">
      <w:pPr>
        <w:tabs>
          <w:tab w:val="left" w:pos="413"/>
        </w:tabs>
        <w:jc w:val="both"/>
      </w:pPr>
      <w:r w:rsidRPr="008E16E3">
        <w:t>Répétez l’exercice autant que nécessaire. Chaque répétition de l'exercice devrait faire baisser le niveau de stress d'un cran ou deux (évalué entre 0 et 10).</w:t>
      </w:r>
    </w:p>
    <w:p w14:paraId="2E3F8D1D" w14:textId="77777777" w:rsidR="008E16E3" w:rsidRDefault="008E16E3" w:rsidP="008E16E3">
      <w:pPr>
        <w:tabs>
          <w:tab w:val="left" w:pos="413"/>
        </w:tabs>
        <w:jc w:val="both"/>
      </w:pPr>
      <w:r w:rsidRPr="008E16E3">
        <w:t>Psychothérapeute : « Pratiquez l’exercice des Quatre éléments au moins dix fois par jour pendant les deux premières semaines. Il est utile de vous entraîner lorsque vos niveaux de stress ne sont pas élevés, pour créer le conditionnement positif qui vous aidera à vous en servir plus efficacement en cas de stress élevé. »</w:t>
      </w:r>
    </w:p>
    <w:p w14:paraId="0FB5A370" w14:textId="464BBA35" w:rsidR="00776DA4" w:rsidRDefault="00776DA4">
      <w:pPr>
        <w:spacing w:after="0" w:line="240" w:lineRule="auto"/>
      </w:pPr>
      <w:r>
        <w:br w:type="page"/>
      </w:r>
    </w:p>
    <w:p w14:paraId="1093BFCB" w14:textId="7510D2AF" w:rsidR="00776DA4" w:rsidRPr="00F954D2" w:rsidRDefault="00776DA4" w:rsidP="00776DA4">
      <w:pPr>
        <w:tabs>
          <w:tab w:val="left" w:pos="413"/>
        </w:tabs>
        <w:jc w:val="center"/>
        <w:rPr>
          <w:rFonts w:cstheme="minorHAnsi"/>
          <w:b/>
          <w:bCs/>
          <w:color w:val="FF0000"/>
          <w:sz w:val="40"/>
          <w:szCs w:val="40"/>
        </w:rPr>
      </w:pPr>
      <w:r w:rsidRPr="00F954D2">
        <w:rPr>
          <w:rFonts w:cstheme="minorHAnsi"/>
          <w:b/>
          <w:bCs/>
          <w:color w:val="FF0000"/>
          <w:sz w:val="40"/>
          <w:szCs w:val="40"/>
        </w:rPr>
        <w:lastRenderedPageBreak/>
        <w:t>Doc 17</w:t>
      </w:r>
    </w:p>
    <w:p w14:paraId="0F317B55" w14:textId="54664226" w:rsidR="00776DA4" w:rsidRPr="008E16E3" w:rsidRDefault="00776DA4" w:rsidP="00776DA4">
      <w:pPr>
        <w:tabs>
          <w:tab w:val="left" w:pos="413"/>
        </w:tabs>
        <w:jc w:val="center"/>
        <w:rPr>
          <w:b/>
          <w:bCs/>
          <w:i/>
          <w:iCs/>
        </w:rPr>
      </w:pPr>
      <w:r w:rsidRPr="00F954D2">
        <w:rPr>
          <w:b/>
          <w:bCs/>
          <w:i/>
          <w:iCs/>
        </w:rPr>
        <w:t>Body Scan</w:t>
      </w:r>
    </w:p>
    <w:p w14:paraId="3343FE7B" w14:textId="77777777" w:rsidR="00776DA4" w:rsidRPr="00776DA4" w:rsidRDefault="00776DA4" w:rsidP="00776DA4">
      <w:pPr>
        <w:tabs>
          <w:tab w:val="left" w:pos="413"/>
        </w:tabs>
        <w:jc w:val="both"/>
      </w:pPr>
    </w:p>
    <w:p w14:paraId="52868EAC" w14:textId="77777777" w:rsidR="00776DA4" w:rsidRPr="00776DA4" w:rsidRDefault="00776DA4" w:rsidP="00776DA4">
      <w:pPr>
        <w:tabs>
          <w:tab w:val="left" w:pos="413"/>
        </w:tabs>
        <w:jc w:val="both"/>
      </w:pPr>
      <w:r w:rsidRPr="00776DA4">
        <w:t>Par expérience nous suggérons expressément au praticien de compléter la stabilisation par l’exercice du « </w:t>
      </w:r>
      <w:r w:rsidRPr="00776DA4">
        <w:rPr>
          <w:i/>
        </w:rPr>
        <w:t>Body Scan</w:t>
      </w:r>
      <w:r w:rsidRPr="00776DA4">
        <w:t xml:space="preserve"> » inspiré du </w:t>
      </w:r>
      <w:proofErr w:type="spellStart"/>
      <w:r w:rsidRPr="00776DA4">
        <w:rPr>
          <w:i/>
        </w:rPr>
        <w:t>mindfulness</w:t>
      </w:r>
      <w:proofErr w:type="spellEnd"/>
      <w:r w:rsidRPr="00776DA4">
        <w:t xml:space="preserve"> et qui peut être proposé en y intégrant un travail spécifique sur la respiration, proche des consignes relatives aux travaux sur la cohérence cardiaque.</w:t>
      </w:r>
    </w:p>
    <w:p w14:paraId="0F1C3C19" w14:textId="77777777" w:rsidR="00776DA4" w:rsidRPr="00776DA4" w:rsidRDefault="00776DA4" w:rsidP="00776DA4">
      <w:pPr>
        <w:tabs>
          <w:tab w:val="left" w:pos="413"/>
        </w:tabs>
        <w:jc w:val="both"/>
      </w:pPr>
      <w:r w:rsidRPr="00776DA4">
        <w:t xml:space="preserve">Le patient est invité à s’allonger (mais l’exercice peut être aussi très efficace s’il est réalisé en position assise) confortablement. Il s’agira de l’inviter à focaliser son attention séquentiellement sur différentes parties de leur corps en commençant généralement par une extrémité du corps (pieds, mains) et en scannant (perception vigilante et orientée) au fur et à mesure chacune des parties du corps. Le patient est invité à noter les sensations douloureuses présentes avec ouverture et curiosité ou tout simplement noter l’absence de sensations douloureuses. Ce n’est pas un exercice de relaxation, même si des effets relaxants peuvent se manifester dans la mesure où on ne demande pas au patient de se relaxer. Si certaines parties du corps sont tendues ou sous l’emprise des douleurs, dans un premier temps le patient ne doit pas chercher à supprimer cette tension mais simplement en prendre conscience sans émettre de jugement et sans entrer dans un mode de pensée par élaboration ou association sur l’origine de ce stimulus. Par la suite, il sera demandé au patient de respirer à l’intérieur de la zone douloureuse préalablement circonscrite. Il s’agit explicitement d’une consigne de cohérence cardiaque, sauf qu’ici la respiration ne se fait pas dans ou à travers le </w:t>
      </w:r>
      <w:proofErr w:type="spellStart"/>
      <w:r w:rsidRPr="00776DA4">
        <w:t>coeur</w:t>
      </w:r>
      <w:proofErr w:type="spellEnd"/>
      <w:r w:rsidRPr="00776DA4">
        <w:t>, mais séquentiellement dans et travers chacune des zones douloureuses. C’est une respiration imaginaire au sein même de la zone douloureuse à laquelle il s’agira d’inviter le patient.</w:t>
      </w:r>
    </w:p>
    <w:p w14:paraId="493A35DE" w14:textId="77777777" w:rsidR="00776DA4" w:rsidRPr="00776DA4" w:rsidRDefault="00776DA4" w:rsidP="00776DA4">
      <w:pPr>
        <w:numPr>
          <w:ilvl w:val="0"/>
          <w:numId w:val="8"/>
        </w:numPr>
        <w:tabs>
          <w:tab w:val="left" w:pos="413"/>
        </w:tabs>
        <w:jc w:val="both"/>
        <w:rPr>
          <w:b/>
        </w:rPr>
      </w:pPr>
      <w:r w:rsidRPr="00776DA4">
        <w:rPr>
          <w:b/>
        </w:rPr>
        <w:t>Ouverture : Pleine conscience de la respiration</w:t>
      </w:r>
    </w:p>
    <w:p w14:paraId="5931549F" w14:textId="77777777" w:rsidR="00776DA4" w:rsidRPr="00776DA4" w:rsidRDefault="00776DA4" w:rsidP="00776DA4">
      <w:pPr>
        <w:numPr>
          <w:ilvl w:val="0"/>
          <w:numId w:val="7"/>
        </w:numPr>
        <w:tabs>
          <w:tab w:val="left" w:pos="413"/>
        </w:tabs>
        <w:jc w:val="both"/>
      </w:pPr>
      <w:r w:rsidRPr="00776DA4">
        <w:t>Psychothérapeute : « Allongez-vous sur le dos, confortablement, prenez le temps nécessaire à bien vous positionner. Mettez vos bras étendus le long du corps, les paumes ouvertes vers le plafond de manière détendue. Une fois que vous vous sentez à l’aise, prenez conscience de vos paupières, fixez votre attention sur elles et ressentez-les lourdes. Elles ont envie de se fermer. Vous les fermez doucement, calmement. Ensuite portez votre attention sur votre respiration. Laissez votre corps respirer, n’essayez pas de manipuler votre respiration d’une quelconque façon. Laissez-vous aller. Essayez d’expérimenter simplement la façon dont l’air se déplace dans votre corps, dirigeant en particulier votre attention sur votre ventre, votre abdomen. L’air entre doucement par vos narines et pénètre dans vos poumons. Ressentez les sensations dans cette région lorsque l’air pénètre dans votre corps et que l’abdomen gonfle doucement et lorsque l’air ressort du corps et que le ventre dégonfle, ceci en suivant le mouvement rythmique de votre ventre à chaque respiration. Inspirez doucement, expirez doucement. Accompagnez ce cycle en conscience, inspirez doucement et expirez doucement. Laissez-vous aller, laissez votre corps devenir lourd alors qu’il s’enfonce un peu plus profondément dans le fauteuil. Accordez de l’importance à votre respiration à chaque instant. »</w:t>
      </w:r>
    </w:p>
    <w:p w14:paraId="548842D5" w14:textId="77777777" w:rsidR="00776DA4" w:rsidRPr="00776DA4" w:rsidRDefault="00776DA4" w:rsidP="00776DA4">
      <w:pPr>
        <w:numPr>
          <w:ilvl w:val="0"/>
          <w:numId w:val="8"/>
        </w:numPr>
        <w:tabs>
          <w:tab w:val="left" w:pos="413"/>
        </w:tabs>
        <w:jc w:val="both"/>
        <w:rPr>
          <w:b/>
        </w:rPr>
      </w:pPr>
      <w:r w:rsidRPr="00776DA4">
        <w:rPr>
          <w:b/>
        </w:rPr>
        <w:t>Déplacement de l’attention et respiration dans la zone douloureuse</w:t>
      </w:r>
    </w:p>
    <w:p w14:paraId="0A78D4E0" w14:textId="77777777" w:rsidR="00776DA4" w:rsidRPr="00776DA4" w:rsidRDefault="00776DA4" w:rsidP="00776DA4">
      <w:pPr>
        <w:numPr>
          <w:ilvl w:val="0"/>
          <w:numId w:val="9"/>
        </w:numPr>
        <w:tabs>
          <w:tab w:val="left" w:pos="413"/>
        </w:tabs>
        <w:jc w:val="both"/>
      </w:pPr>
      <w:r w:rsidRPr="00776DA4">
        <w:t xml:space="preserve">Psychothérapeute : « Lorsque vous vous sentez prêt(e), déplacez l’objectif de votre attention sur le bas de la jambe gauche et plus particulièrement sur les orteils du pied </w:t>
      </w:r>
      <w:r w:rsidRPr="00776DA4">
        <w:lastRenderedPageBreak/>
        <w:t>gauche, et prenez-en conscience. L’important est que vous sentiez juste vos orteils tels qu’ils sont, en vous concentrant. Expérimentez le gros orteil, essayez de le ressentir puis le petit, sans les bouger, mais juste en les ressentant individuellement, puis les autres orteils et, lorsque vous inspirez, imaginez que l’air descend directement dans les poumons et le ventre et vers le bas de la jambe gauche jusqu'à vos orteils et lorsque vous expirez, que l’air remonte de vos orteils et ressort automatiquement par votre nez, comme si vous inspiriez vers le bas jusqu’à vos orteils et expiriez à partir de vos orteils. »</w:t>
      </w:r>
    </w:p>
    <w:p w14:paraId="588B53A4" w14:textId="77777777" w:rsidR="00776DA4" w:rsidRPr="00776DA4" w:rsidRDefault="00776DA4" w:rsidP="00776DA4">
      <w:pPr>
        <w:numPr>
          <w:ilvl w:val="0"/>
          <w:numId w:val="10"/>
        </w:numPr>
        <w:tabs>
          <w:tab w:val="left" w:pos="413"/>
        </w:tabs>
        <w:jc w:val="both"/>
      </w:pPr>
      <w:r w:rsidRPr="00776DA4">
        <w:t xml:space="preserve">Psychothérapeute : « Ressentez-vous une tension ou une douleur dans cette partie de votre corps ? » </w:t>
      </w:r>
    </w:p>
    <w:p w14:paraId="7414923E" w14:textId="4D2316B3" w:rsidR="00776DA4" w:rsidRPr="00776DA4" w:rsidRDefault="00776DA4" w:rsidP="00776DA4">
      <w:pPr>
        <w:tabs>
          <w:tab w:val="left" w:pos="413"/>
        </w:tabs>
        <w:jc w:val="both"/>
      </w:pPr>
      <w:r w:rsidRPr="00776DA4">
        <w:t xml:space="preserve">Si oui, procédez comme suit, si non poursuivez l’exercice </w:t>
      </w:r>
      <w:r w:rsidRPr="00776DA4">
        <w:rPr>
          <w:i/>
        </w:rPr>
        <w:t>du body scan</w:t>
      </w:r>
      <w:r w:rsidRPr="00776DA4">
        <w:t>.</w:t>
      </w:r>
    </w:p>
    <w:p w14:paraId="543B424B" w14:textId="77777777" w:rsidR="00776DA4" w:rsidRPr="00776DA4" w:rsidRDefault="00776DA4" w:rsidP="00776DA4">
      <w:pPr>
        <w:tabs>
          <w:tab w:val="left" w:pos="413"/>
        </w:tabs>
        <w:jc w:val="both"/>
        <w:rPr>
          <w:b/>
        </w:rPr>
      </w:pPr>
    </w:p>
    <w:p w14:paraId="006B1523" w14:textId="77777777" w:rsidR="00776DA4" w:rsidRPr="00776DA4" w:rsidRDefault="00776DA4" w:rsidP="00776DA4">
      <w:pPr>
        <w:numPr>
          <w:ilvl w:val="0"/>
          <w:numId w:val="10"/>
        </w:numPr>
        <w:tabs>
          <w:tab w:val="left" w:pos="413"/>
        </w:tabs>
        <w:jc w:val="both"/>
      </w:pPr>
      <w:r w:rsidRPr="00776DA4">
        <w:t xml:space="preserve">Psychothérapeute : « Décrivez comment vous percevez cette sensation douloureuse. Tentez de vous construire une image mentale en fermant les yeux et en tentant mentalement d’en préciser les contours, sa taille, sa forme. Comme si vous aviez une caméra intérieure qui pouvait en saisir tous les détails et vous permettre une représentation aussi précise que possible de cette zone douloureuse. » </w:t>
      </w:r>
    </w:p>
    <w:p w14:paraId="271683AF" w14:textId="77777777" w:rsidR="00776DA4" w:rsidRPr="00776DA4" w:rsidRDefault="00776DA4" w:rsidP="00776DA4">
      <w:pPr>
        <w:tabs>
          <w:tab w:val="left" w:pos="413"/>
        </w:tabs>
        <w:jc w:val="both"/>
      </w:pPr>
      <w:r w:rsidRPr="00776DA4">
        <w:t>Les patients doivent à ce stade pouvoir se représenter mentalement la zone douloureuse.</w:t>
      </w:r>
    </w:p>
    <w:p w14:paraId="25C68B3F" w14:textId="77777777" w:rsidR="00776DA4" w:rsidRPr="00776DA4" w:rsidRDefault="00776DA4" w:rsidP="00776DA4">
      <w:pPr>
        <w:numPr>
          <w:ilvl w:val="0"/>
          <w:numId w:val="10"/>
        </w:numPr>
        <w:tabs>
          <w:tab w:val="left" w:pos="413"/>
        </w:tabs>
        <w:jc w:val="both"/>
      </w:pPr>
      <w:r w:rsidRPr="00776DA4">
        <w:t>Psychothérapeute : « Vous avez comme matérialisé votre sensation douloureuse… Portez toute votre attention sur cette zone et inspirez lentement à travers elle. Comme s’il était possible de faire passer votre respiration à travers cette zone douloureuse… lentement et maintenant expirez à travers cette même zone lentement. Bien, continuez de façon régulière. Continuez à respirer à travers cette zone douloureuse et soyez attentif à cet air frais qui entre par votre bouche et qui traverse cette zone, puis qui ressort plus chaud. Saisissez ce qui se passe dans votre corps et notamment dans cette zone… sentez-vous quelque chose se passer, sentez-vous un changement dans la configuration de cette zone… peut être un apaisement… ? »</w:t>
      </w:r>
    </w:p>
    <w:p w14:paraId="4CD8B77B" w14:textId="77777777" w:rsidR="00776DA4" w:rsidRPr="00776DA4" w:rsidRDefault="00776DA4" w:rsidP="00776DA4">
      <w:pPr>
        <w:tabs>
          <w:tab w:val="left" w:pos="413"/>
        </w:tabs>
        <w:jc w:val="both"/>
      </w:pPr>
      <w:r w:rsidRPr="00776DA4">
        <w:t>Selon la réponse du patient le psychothérapeute pourra consacrer plus ou moins de temps à chacune des zones en question.</w:t>
      </w:r>
    </w:p>
    <w:p w14:paraId="3103C5BC" w14:textId="77777777" w:rsidR="00776DA4" w:rsidRPr="00776DA4" w:rsidRDefault="00776DA4" w:rsidP="00776DA4">
      <w:pPr>
        <w:numPr>
          <w:ilvl w:val="0"/>
          <w:numId w:val="10"/>
        </w:numPr>
        <w:tabs>
          <w:tab w:val="left" w:pos="413"/>
        </w:tabs>
        <w:jc w:val="both"/>
      </w:pPr>
      <w:r w:rsidRPr="00776DA4">
        <w:t>Psychothérapeute : « Lorsque vous êtes prêt, expirez pour quitter vos orteils complètement et déplacez votre attention sur le bas de votre pied gauche, respirez avec lui, et expirez à partir de celui-ci en le laissant juste s’en aller. »</w:t>
      </w:r>
    </w:p>
    <w:p w14:paraId="78C58992" w14:textId="77777777" w:rsidR="00776DA4" w:rsidRPr="00776DA4" w:rsidRDefault="00776DA4" w:rsidP="00776DA4">
      <w:pPr>
        <w:numPr>
          <w:ilvl w:val="0"/>
          <w:numId w:val="10"/>
        </w:numPr>
        <w:tabs>
          <w:tab w:val="left" w:pos="413"/>
        </w:tabs>
        <w:jc w:val="both"/>
      </w:pPr>
      <w:r w:rsidRPr="00776DA4">
        <w:t>Psychothérapeute : « Ressentez-vous une tension dans cette partie de votre corps ? »</w:t>
      </w:r>
    </w:p>
    <w:p w14:paraId="4D3BA2CB" w14:textId="77777777" w:rsidR="00776DA4" w:rsidRPr="00776DA4" w:rsidRDefault="00776DA4" w:rsidP="00776DA4">
      <w:pPr>
        <w:numPr>
          <w:ilvl w:val="0"/>
          <w:numId w:val="11"/>
        </w:numPr>
        <w:tabs>
          <w:tab w:val="left" w:pos="413"/>
        </w:tabs>
        <w:jc w:val="both"/>
      </w:pPr>
      <w:r w:rsidRPr="00776DA4">
        <w:t>Psychothérapeute : « Respirez ensuite dans le talon et lors d’une expiration, laissez-vous quitter celui-ci, devenant conscient du dessus de votre pied ; ne pensez pas autrement à votre pied qu’en étant juste présent ici avec lui, le ressentant, le laissant prédominer le champ de votre conscience, respirant avec lui. »</w:t>
      </w:r>
    </w:p>
    <w:p w14:paraId="03E13039" w14:textId="77777777" w:rsidR="00776DA4" w:rsidRPr="00776DA4" w:rsidRDefault="00776DA4" w:rsidP="00776DA4">
      <w:pPr>
        <w:numPr>
          <w:ilvl w:val="0"/>
          <w:numId w:val="11"/>
        </w:numPr>
        <w:tabs>
          <w:tab w:val="left" w:pos="413"/>
        </w:tabs>
        <w:jc w:val="both"/>
      </w:pPr>
      <w:r w:rsidRPr="00776DA4">
        <w:t>Psychothérapeute : « Ressentez-vous une tension dans cette partie de votre corps ? »</w:t>
      </w:r>
    </w:p>
    <w:p w14:paraId="7103B273" w14:textId="77777777" w:rsidR="00776DA4" w:rsidRPr="00776DA4" w:rsidRDefault="00776DA4" w:rsidP="00776DA4">
      <w:pPr>
        <w:tabs>
          <w:tab w:val="left" w:pos="413"/>
        </w:tabs>
        <w:jc w:val="both"/>
      </w:pPr>
    </w:p>
    <w:p w14:paraId="35E1EB60" w14:textId="77777777" w:rsidR="00776DA4" w:rsidRPr="00776DA4" w:rsidRDefault="00776DA4" w:rsidP="00776DA4">
      <w:pPr>
        <w:numPr>
          <w:ilvl w:val="0"/>
          <w:numId w:val="12"/>
        </w:numPr>
        <w:tabs>
          <w:tab w:val="left" w:pos="413"/>
        </w:tabs>
        <w:jc w:val="both"/>
      </w:pPr>
      <w:r w:rsidRPr="00776DA4">
        <w:t xml:space="preserve">Psychothérapeute : « Laissez cette conscience s’étendre aux chevilles également et ressentez votre propre cheville </w:t>
      </w:r>
      <w:proofErr w:type="gramStart"/>
      <w:r w:rsidRPr="00776DA4">
        <w:t>gauche,  respirez</w:t>
      </w:r>
      <w:proofErr w:type="gramEnd"/>
      <w:r w:rsidRPr="00776DA4">
        <w:t xml:space="preserve"> à l’intérieur de celle-ci et lors d’une expiration, quittez la cheville et votre pied gauche et devenez alors conscient(e) de la partie inférieure de la jambe </w:t>
      </w:r>
      <w:r w:rsidRPr="00776DA4">
        <w:lastRenderedPageBreak/>
        <w:t>gauche, de la surface comme de la profondeur. Expérimentez cette région telle qu’elle est, n’essayez pas de la rendre différente, acceptez les sensations que vous ressentez, respirez avec elles et lorsque vous êtes prêt(e), quittez également cette partie du corps. »</w:t>
      </w:r>
    </w:p>
    <w:p w14:paraId="370F969F" w14:textId="77777777" w:rsidR="00776DA4" w:rsidRPr="00776DA4" w:rsidRDefault="00776DA4" w:rsidP="00776DA4">
      <w:pPr>
        <w:numPr>
          <w:ilvl w:val="0"/>
          <w:numId w:val="12"/>
        </w:numPr>
        <w:tabs>
          <w:tab w:val="left" w:pos="413"/>
        </w:tabs>
        <w:jc w:val="both"/>
      </w:pPr>
      <w:r w:rsidRPr="00776DA4">
        <w:t>Psychothérapeute : « Ressentez-vous une tension dans cette partie de votre corps ? »</w:t>
      </w:r>
    </w:p>
    <w:p w14:paraId="6C1215F2" w14:textId="77777777" w:rsidR="00776DA4" w:rsidRPr="00776DA4" w:rsidRDefault="00776DA4" w:rsidP="00776DA4">
      <w:pPr>
        <w:tabs>
          <w:tab w:val="left" w:pos="413"/>
        </w:tabs>
        <w:jc w:val="both"/>
      </w:pPr>
      <w:r w:rsidRPr="00776DA4">
        <w:t xml:space="preserve">    </w:t>
      </w:r>
    </w:p>
    <w:p w14:paraId="0CE0C9FF" w14:textId="77777777" w:rsidR="00776DA4" w:rsidRPr="00776DA4" w:rsidRDefault="00776DA4" w:rsidP="00776DA4">
      <w:pPr>
        <w:numPr>
          <w:ilvl w:val="0"/>
          <w:numId w:val="13"/>
        </w:numPr>
        <w:tabs>
          <w:tab w:val="left" w:pos="413"/>
        </w:tabs>
        <w:jc w:val="both"/>
      </w:pPr>
      <w:r w:rsidRPr="00776DA4">
        <w:t>Psychothérapeute : « Focalisez maintenant votre attention en remontant vers votre genou, expérimentez votre genou gauche, respirez à l’intérieur et lors d’une expiration, laissez-le s’effacer également. »</w:t>
      </w:r>
    </w:p>
    <w:p w14:paraId="26B1F077" w14:textId="77777777" w:rsidR="00776DA4" w:rsidRPr="00776DA4" w:rsidRDefault="00776DA4" w:rsidP="00776DA4">
      <w:pPr>
        <w:numPr>
          <w:ilvl w:val="0"/>
          <w:numId w:val="13"/>
        </w:numPr>
        <w:tabs>
          <w:tab w:val="left" w:pos="413"/>
        </w:tabs>
        <w:jc w:val="both"/>
      </w:pPr>
      <w:r w:rsidRPr="00776DA4">
        <w:t>Psychothérapeute : « Ressentez-vous une tension dans cette partie de votre corps ? »</w:t>
      </w:r>
    </w:p>
    <w:p w14:paraId="1362BAE2" w14:textId="77777777" w:rsidR="00776DA4" w:rsidRPr="00776DA4" w:rsidRDefault="00776DA4" w:rsidP="00776DA4">
      <w:pPr>
        <w:tabs>
          <w:tab w:val="left" w:pos="413"/>
        </w:tabs>
        <w:jc w:val="both"/>
      </w:pPr>
      <w:r w:rsidRPr="00776DA4">
        <w:t xml:space="preserve">    </w:t>
      </w:r>
    </w:p>
    <w:p w14:paraId="4DA825AD" w14:textId="77777777" w:rsidR="00776DA4" w:rsidRPr="00776DA4" w:rsidRDefault="00776DA4" w:rsidP="00776DA4">
      <w:pPr>
        <w:numPr>
          <w:ilvl w:val="0"/>
          <w:numId w:val="14"/>
        </w:numPr>
        <w:tabs>
          <w:tab w:val="left" w:pos="413"/>
        </w:tabs>
        <w:jc w:val="both"/>
      </w:pPr>
      <w:r w:rsidRPr="00776DA4">
        <w:t>Psychothérapeute : « Déplacez-vous maintenant vers la région de la cuisse, en remontant jusqu’à l’aine à l’intérieur et la hanche à l’extérieur, expérimentant juste votre cuisse gauche, la laissant aussi molle et détendue que possible, et s’il y a une quelconque tension, laissez-la sortir lors d’une expiration. »</w:t>
      </w:r>
    </w:p>
    <w:p w14:paraId="46BA32D1" w14:textId="77777777" w:rsidR="00776DA4" w:rsidRPr="00776DA4" w:rsidRDefault="00776DA4" w:rsidP="00776DA4">
      <w:pPr>
        <w:tabs>
          <w:tab w:val="left" w:pos="413"/>
        </w:tabs>
        <w:jc w:val="both"/>
      </w:pPr>
      <w:r w:rsidRPr="00776DA4">
        <w:t>Lorsque vous êtes prêt(e), prenez une respiration plus profonde vers le bas dans votre cuisse et lorsque vous expirez, laissez là s’en aller.</w:t>
      </w:r>
    </w:p>
    <w:p w14:paraId="703C5503" w14:textId="77777777" w:rsidR="00776DA4" w:rsidRPr="00776DA4" w:rsidRDefault="00776DA4" w:rsidP="00776DA4">
      <w:pPr>
        <w:numPr>
          <w:ilvl w:val="0"/>
          <w:numId w:val="14"/>
        </w:numPr>
        <w:tabs>
          <w:tab w:val="left" w:pos="413"/>
        </w:tabs>
        <w:jc w:val="both"/>
      </w:pPr>
      <w:r w:rsidRPr="00776DA4">
        <w:t>Psychothérapeute : « Ressentez-vous une tension dans cette partie de votre corps ? »</w:t>
      </w:r>
    </w:p>
    <w:p w14:paraId="5596532B" w14:textId="77777777" w:rsidR="00776DA4" w:rsidRPr="00776DA4" w:rsidRDefault="00776DA4" w:rsidP="00776DA4">
      <w:pPr>
        <w:numPr>
          <w:ilvl w:val="0"/>
          <w:numId w:val="14"/>
        </w:numPr>
        <w:tabs>
          <w:tab w:val="left" w:pos="413"/>
        </w:tabs>
        <w:jc w:val="both"/>
      </w:pPr>
      <w:r w:rsidRPr="00776DA4">
        <w:t xml:space="preserve">Psychothérapeute : « Écartez-vous maintenant vers la jambe droite, devenez conscient(e) des sensations dans les orteils droits, ressentez les sensations du gros orteil, du petit et </w:t>
      </w:r>
      <w:proofErr w:type="gramStart"/>
      <w:r w:rsidRPr="00776DA4">
        <w:t>des autres</w:t>
      </w:r>
      <w:proofErr w:type="gramEnd"/>
      <w:r w:rsidRPr="00776DA4">
        <w:t>, dirigeant l’air inspiré vers les orteils et lors de l’expiration, laissez l’air remonter de vos orteils et ressortir par votre nez, en enregistrant les sensations qui sont présentes dans cette région, sans les juger. Quand vous le voulez, prenez une inspiration plus profonde vers le bas à l’intérieur de vos orteils et lors de l’expiration, laissez vos orteils s’évanouir dans le champ de votre conscience, laissant l’attention se porter sur le bas de votre pied droit, en incluant le talon. »</w:t>
      </w:r>
    </w:p>
    <w:p w14:paraId="030174DD" w14:textId="77777777" w:rsidR="00776DA4" w:rsidRPr="00776DA4" w:rsidRDefault="00776DA4" w:rsidP="00776DA4">
      <w:pPr>
        <w:numPr>
          <w:ilvl w:val="0"/>
          <w:numId w:val="14"/>
        </w:numPr>
        <w:tabs>
          <w:tab w:val="left" w:pos="413"/>
        </w:tabs>
        <w:jc w:val="both"/>
      </w:pPr>
      <w:r w:rsidRPr="00776DA4">
        <w:t>Psychothérapeute : « Ressentez-vous une tension dans cette partie de votre corps ? »</w:t>
      </w:r>
    </w:p>
    <w:p w14:paraId="69ECE666" w14:textId="77777777" w:rsidR="00776DA4" w:rsidRPr="00776DA4" w:rsidRDefault="00776DA4" w:rsidP="00776DA4">
      <w:pPr>
        <w:tabs>
          <w:tab w:val="left" w:pos="413"/>
        </w:tabs>
        <w:jc w:val="both"/>
      </w:pPr>
    </w:p>
    <w:p w14:paraId="404FC607" w14:textId="77777777" w:rsidR="00776DA4" w:rsidRPr="00776DA4" w:rsidRDefault="00776DA4" w:rsidP="00776DA4">
      <w:pPr>
        <w:numPr>
          <w:ilvl w:val="0"/>
          <w:numId w:val="15"/>
        </w:numPr>
        <w:tabs>
          <w:tab w:val="left" w:pos="413"/>
        </w:tabs>
        <w:jc w:val="both"/>
      </w:pPr>
      <w:r w:rsidRPr="00776DA4">
        <w:t>Psychothérapeute : « Puis profitez d’une expiration pour quitter cette région et déportez doucement votre attention sur le dessus du pied et la cheville, inspirant et expirant, puis laissez-la juste partir, se détendre et s’évanouir de votre conscience alors que vous prenez conscience de la partie inférieure de la jambe. »</w:t>
      </w:r>
    </w:p>
    <w:p w14:paraId="4F6CC565" w14:textId="77777777" w:rsidR="00776DA4" w:rsidRPr="00776DA4" w:rsidRDefault="00776DA4" w:rsidP="00776DA4">
      <w:pPr>
        <w:numPr>
          <w:ilvl w:val="0"/>
          <w:numId w:val="15"/>
        </w:numPr>
        <w:tabs>
          <w:tab w:val="left" w:pos="413"/>
        </w:tabs>
        <w:jc w:val="both"/>
      </w:pPr>
      <w:r w:rsidRPr="00776DA4">
        <w:t>Psychothérapeute : « Ressentez-vous une tension dans cette partie de votre corps ? »</w:t>
      </w:r>
    </w:p>
    <w:p w14:paraId="1ADD9F24" w14:textId="77777777" w:rsidR="00776DA4" w:rsidRPr="00776DA4" w:rsidRDefault="00776DA4" w:rsidP="00776DA4">
      <w:pPr>
        <w:tabs>
          <w:tab w:val="left" w:pos="413"/>
        </w:tabs>
        <w:jc w:val="both"/>
      </w:pPr>
    </w:p>
    <w:p w14:paraId="432EEDB0" w14:textId="77777777" w:rsidR="00776DA4" w:rsidRPr="00776DA4" w:rsidRDefault="00776DA4" w:rsidP="00776DA4">
      <w:pPr>
        <w:numPr>
          <w:ilvl w:val="0"/>
          <w:numId w:val="16"/>
        </w:numPr>
        <w:tabs>
          <w:tab w:val="left" w:pos="413"/>
        </w:tabs>
        <w:jc w:val="both"/>
      </w:pPr>
      <w:r w:rsidRPr="00776DA4">
        <w:t>Psychothérapeute : « Lorsque vous êtes prêt(e), respirez à l’intérieur de la jambe et profitez de l’expiration pour la quitter également et prenez alors conscience de votre genou droit avant de le quitter également lors de l’expiration. »</w:t>
      </w:r>
    </w:p>
    <w:p w14:paraId="7A6148F5" w14:textId="77777777" w:rsidR="00776DA4" w:rsidRPr="00776DA4" w:rsidRDefault="00776DA4" w:rsidP="00776DA4">
      <w:pPr>
        <w:numPr>
          <w:ilvl w:val="0"/>
          <w:numId w:val="16"/>
        </w:numPr>
        <w:tabs>
          <w:tab w:val="left" w:pos="413"/>
        </w:tabs>
        <w:jc w:val="both"/>
      </w:pPr>
      <w:r w:rsidRPr="00776DA4">
        <w:t>Psychothérapeute : « Ressentez-vous une tension dans cette partie de votre corps ? »</w:t>
      </w:r>
    </w:p>
    <w:p w14:paraId="0138DEE9" w14:textId="77777777" w:rsidR="00776DA4" w:rsidRPr="00776DA4" w:rsidRDefault="00776DA4" w:rsidP="00776DA4">
      <w:pPr>
        <w:tabs>
          <w:tab w:val="left" w:pos="413"/>
        </w:tabs>
        <w:jc w:val="both"/>
      </w:pPr>
    </w:p>
    <w:p w14:paraId="7DCC4684" w14:textId="77777777" w:rsidR="00776DA4" w:rsidRPr="00776DA4" w:rsidRDefault="00776DA4" w:rsidP="00776DA4">
      <w:pPr>
        <w:numPr>
          <w:ilvl w:val="0"/>
          <w:numId w:val="17"/>
        </w:numPr>
        <w:tabs>
          <w:tab w:val="left" w:pos="413"/>
        </w:tabs>
        <w:jc w:val="both"/>
      </w:pPr>
      <w:r w:rsidRPr="00776DA4">
        <w:lastRenderedPageBreak/>
        <w:t>Psychothérapeute : « Maintenant, prenez conscience de votre cuisse droite, entre la hanche, le bassin et l’aine, en partant du genou. »</w:t>
      </w:r>
    </w:p>
    <w:p w14:paraId="20BA26CC" w14:textId="77777777" w:rsidR="00776DA4" w:rsidRPr="00776DA4" w:rsidRDefault="00776DA4" w:rsidP="00776DA4">
      <w:pPr>
        <w:numPr>
          <w:ilvl w:val="0"/>
          <w:numId w:val="17"/>
        </w:numPr>
        <w:tabs>
          <w:tab w:val="left" w:pos="413"/>
        </w:tabs>
        <w:jc w:val="both"/>
      </w:pPr>
      <w:r w:rsidRPr="00776DA4">
        <w:t>Psychothérapeute : « Ressentez-vous une tension dans cette partie de votre corps ? »</w:t>
      </w:r>
    </w:p>
    <w:p w14:paraId="206F3442" w14:textId="77777777" w:rsidR="00776DA4" w:rsidRPr="00776DA4" w:rsidRDefault="00776DA4" w:rsidP="00776DA4">
      <w:pPr>
        <w:tabs>
          <w:tab w:val="left" w:pos="413"/>
        </w:tabs>
        <w:jc w:val="both"/>
      </w:pPr>
    </w:p>
    <w:p w14:paraId="65347AC7" w14:textId="77777777" w:rsidR="00776DA4" w:rsidRPr="00776DA4" w:rsidRDefault="00776DA4" w:rsidP="00776DA4">
      <w:pPr>
        <w:numPr>
          <w:ilvl w:val="0"/>
          <w:numId w:val="18"/>
        </w:numPr>
        <w:tabs>
          <w:tab w:val="left" w:pos="413"/>
        </w:tabs>
        <w:jc w:val="both"/>
      </w:pPr>
      <w:r w:rsidRPr="00776DA4">
        <w:t>Psychothérapeute : « Lors d’une expiration, quittez cette région également.  Devenez maintenant conscient(e) du bassin, d’une hanche à l’autre, des fesses en contact avec le matelas et des sensations de contact et de pesanteur.</w:t>
      </w:r>
    </w:p>
    <w:p w14:paraId="295703FA" w14:textId="77777777" w:rsidR="00776DA4" w:rsidRPr="00776DA4" w:rsidRDefault="00776DA4" w:rsidP="00776DA4">
      <w:pPr>
        <w:numPr>
          <w:ilvl w:val="0"/>
          <w:numId w:val="18"/>
        </w:numPr>
        <w:tabs>
          <w:tab w:val="left" w:pos="413"/>
        </w:tabs>
        <w:jc w:val="both"/>
      </w:pPr>
      <w:r w:rsidRPr="00776DA4">
        <w:t>Psychothérapeute : « Ressentez-vous une tension dans cette partie de votre corps ? »</w:t>
      </w:r>
    </w:p>
    <w:p w14:paraId="0A4065F1" w14:textId="77777777" w:rsidR="00776DA4" w:rsidRPr="00776DA4" w:rsidRDefault="00776DA4" w:rsidP="00776DA4">
      <w:pPr>
        <w:tabs>
          <w:tab w:val="left" w:pos="413"/>
        </w:tabs>
        <w:jc w:val="both"/>
      </w:pPr>
    </w:p>
    <w:p w14:paraId="6393730A" w14:textId="77777777" w:rsidR="00776DA4" w:rsidRPr="00776DA4" w:rsidRDefault="00776DA4" w:rsidP="00776DA4">
      <w:pPr>
        <w:numPr>
          <w:ilvl w:val="0"/>
          <w:numId w:val="19"/>
        </w:numPr>
        <w:tabs>
          <w:tab w:val="left" w:pos="413"/>
        </w:tabs>
        <w:jc w:val="both"/>
      </w:pPr>
      <w:r w:rsidRPr="00776DA4">
        <w:t>Psychothérapeute : « Prenez conscience de la région des organes génitaux, des hanches elles-mêmes et respirez avec votre bassin dans son intégralité. Dirigez l’air vers le bas lors de l’inspiration et, lors de l’expiration, laissez le bassin se relâcher et se détendre, toute tension présente s’en allant avec l’air ; soyez satisfait(e) d’être comme vous êtes juste à cet instant. »</w:t>
      </w:r>
    </w:p>
    <w:p w14:paraId="2AB13215" w14:textId="77777777" w:rsidR="00776DA4" w:rsidRPr="00776DA4" w:rsidRDefault="00776DA4" w:rsidP="00776DA4">
      <w:pPr>
        <w:numPr>
          <w:ilvl w:val="0"/>
          <w:numId w:val="19"/>
        </w:numPr>
        <w:tabs>
          <w:tab w:val="left" w:pos="413"/>
        </w:tabs>
        <w:jc w:val="both"/>
      </w:pPr>
    </w:p>
    <w:p w14:paraId="6ADB153C" w14:textId="77777777" w:rsidR="00776DA4" w:rsidRPr="00776DA4" w:rsidRDefault="00776DA4" w:rsidP="00776DA4">
      <w:pPr>
        <w:numPr>
          <w:ilvl w:val="0"/>
          <w:numId w:val="20"/>
        </w:numPr>
        <w:tabs>
          <w:tab w:val="left" w:pos="413"/>
        </w:tabs>
        <w:jc w:val="both"/>
      </w:pPr>
      <w:r w:rsidRPr="00776DA4">
        <w:t>Psychothérapeute : « Dirigez ensuite votre attention vers le bas du dos, expérimentant les sensations qui s’y trouvent. Expérimentez votre dos tel qu’il est en cet instant, laissant l’air pénétrer, se déplacer dans chaque région du bas du dos lors de l’inspiration et de l’expiration. Laissez toute tension ou contraction être là puis s’en aller lors de l’inspiration et lors d’une expiration, quittez le bas du dos et remontez vers le haut, respirant avec vos sensations. »</w:t>
      </w:r>
    </w:p>
    <w:p w14:paraId="71CA952E" w14:textId="77777777" w:rsidR="00776DA4" w:rsidRPr="00776DA4" w:rsidRDefault="00776DA4" w:rsidP="00776DA4">
      <w:pPr>
        <w:numPr>
          <w:ilvl w:val="0"/>
          <w:numId w:val="20"/>
        </w:numPr>
        <w:tabs>
          <w:tab w:val="left" w:pos="413"/>
        </w:tabs>
        <w:jc w:val="both"/>
      </w:pPr>
      <w:r w:rsidRPr="00776DA4">
        <w:t>Psychothérapeute : « Ressentez-vous une tension dans cette partie de votre corps ? »</w:t>
      </w:r>
    </w:p>
    <w:p w14:paraId="03CA059E" w14:textId="77777777" w:rsidR="00776DA4" w:rsidRPr="00776DA4" w:rsidRDefault="00776DA4" w:rsidP="00776DA4">
      <w:pPr>
        <w:tabs>
          <w:tab w:val="left" w:pos="413"/>
        </w:tabs>
        <w:jc w:val="both"/>
      </w:pPr>
    </w:p>
    <w:p w14:paraId="78463445" w14:textId="77777777" w:rsidR="00776DA4" w:rsidRPr="00776DA4" w:rsidRDefault="00776DA4" w:rsidP="00776DA4">
      <w:pPr>
        <w:numPr>
          <w:ilvl w:val="0"/>
          <w:numId w:val="21"/>
        </w:numPr>
        <w:tabs>
          <w:tab w:val="left" w:pos="413"/>
        </w:tabs>
        <w:jc w:val="both"/>
      </w:pPr>
      <w:r w:rsidRPr="00776DA4">
        <w:t>Psychothérapeute : « Portez ensuite votre attention à nouveau sur le ventre, expérimentant la dilatation et la rétraction de celui-ci, permettant à la conscience de se diffuser du ventre vers la poitrine également. Expérimentez la poitrine qui se gonfle à l’inspiration et se rétracte quelque peu à l’expiration. Lorsque vous êtes prêt, contentez-vous de laisser cette région s’évanouir dans la relaxation également. »</w:t>
      </w:r>
    </w:p>
    <w:p w14:paraId="38502BE9" w14:textId="77777777" w:rsidR="00776DA4" w:rsidRPr="00776DA4" w:rsidRDefault="00776DA4" w:rsidP="00776DA4">
      <w:pPr>
        <w:numPr>
          <w:ilvl w:val="0"/>
          <w:numId w:val="21"/>
        </w:numPr>
        <w:tabs>
          <w:tab w:val="left" w:pos="413"/>
        </w:tabs>
        <w:jc w:val="both"/>
      </w:pPr>
      <w:r w:rsidRPr="00776DA4">
        <w:t>Psychothérapeute : « Ressentez-vous une tension dans cette partie de votre corps ? »</w:t>
      </w:r>
    </w:p>
    <w:p w14:paraId="76B15266" w14:textId="77777777" w:rsidR="00776DA4" w:rsidRPr="00776DA4" w:rsidRDefault="00776DA4" w:rsidP="00776DA4">
      <w:pPr>
        <w:numPr>
          <w:ilvl w:val="0"/>
          <w:numId w:val="22"/>
        </w:numPr>
        <w:tabs>
          <w:tab w:val="left" w:pos="413"/>
        </w:tabs>
        <w:jc w:val="both"/>
      </w:pPr>
      <w:r w:rsidRPr="00776DA4">
        <w:t>Psychothérapeute : « Déplacez votre attention vers les extrémités de vos doigts, prenant conscience des sensations présentes maintenant dans les extrémités de vos doigts et dans les paumes. Soyez juste dans vos doigts, à l’intérieur et sur la partie arrière de vos doigts puis ressortez par les extrémités laissant le champ de votre conscience se diffuser jusqu'à inclure les paumes de vos mains, l’arrière de vos mains et les poignets, devenant aussi conscient(e) des avant-bras et des coudes, expérimentant votre corps tel qu’il est. »</w:t>
      </w:r>
    </w:p>
    <w:p w14:paraId="0BB2FB35" w14:textId="77777777" w:rsidR="00776DA4" w:rsidRPr="00776DA4" w:rsidRDefault="00776DA4" w:rsidP="00776DA4">
      <w:pPr>
        <w:numPr>
          <w:ilvl w:val="0"/>
          <w:numId w:val="22"/>
        </w:numPr>
        <w:tabs>
          <w:tab w:val="left" w:pos="413"/>
        </w:tabs>
        <w:jc w:val="both"/>
      </w:pPr>
      <w:r w:rsidRPr="00776DA4">
        <w:t>Psychothérapeute : « Ressentez-vous une tension dans cette partie de votre corps ? »</w:t>
      </w:r>
    </w:p>
    <w:p w14:paraId="6C5BE64F" w14:textId="77777777" w:rsidR="00776DA4" w:rsidRPr="00776DA4" w:rsidRDefault="00776DA4" w:rsidP="00776DA4">
      <w:pPr>
        <w:tabs>
          <w:tab w:val="left" w:pos="413"/>
        </w:tabs>
        <w:jc w:val="both"/>
      </w:pPr>
    </w:p>
    <w:p w14:paraId="1C9F5E89" w14:textId="77777777" w:rsidR="00776DA4" w:rsidRPr="00776DA4" w:rsidRDefault="00776DA4" w:rsidP="00776DA4">
      <w:pPr>
        <w:numPr>
          <w:ilvl w:val="0"/>
          <w:numId w:val="23"/>
        </w:numPr>
        <w:tabs>
          <w:tab w:val="left" w:pos="413"/>
        </w:tabs>
        <w:jc w:val="both"/>
      </w:pPr>
      <w:r w:rsidRPr="00776DA4">
        <w:t xml:space="preserve">Psychothérapeute : « Incluez maintenant la partie supérieure de vos bras, remontez vers les aisselles et les épaules. Expérimentez vos épaules et s’il y a une tension, respirez juste dans celles-ci et dans vos bras lors de l’inspiration et laissez cette tension s’en aller lors de </w:t>
      </w:r>
      <w:r w:rsidRPr="00776DA4">
        <w:lastRenderedPageBreak/>
        <w:t>l’expiration. Soyez présent(e) à chaque instant, quittant n’importe quelle partie se présentant. »</w:t>
      </w:r>
    </w:p>
    <w:p w14:paraId="28FA6EBC" w14:textId="77777777" w:rsidR="00776DA4" w:rsidRPr="00776DA4" w:rsidRDefault="00776DA4" w:rsidP="00776DA4">
      <w:pPr>
        <w:numPr>
          <w:ilvl w:val="0"/>
          <w:numId w:val="23"/>
        </w:numPr>
        <w:tabs>
          <w:tab w:val="left" w:pos="413"/>
        </w:tabs>
        <w:jc w:val="both"/>
      </w:pPr>
      <w:r w:rsidRPr="00776DA4">
        <w:t>Psychothérapeute : « Ressentez-vous une tension dans cette partie de votre corps ? »</w:t>
      </w:r>
    </w:p>
    <w:p w14:paraId="2A76E848" w14:textId="77777777" w:rsidR="00776DA4" w:rsidRPr="00776DA4" w:rsidRDefault="00776DA4" w:rsidP="00776DA4">
      <w:pPr>
        <w:tabs>
          <w:tab w:val="left" w:pos="413"/>
        </w:tabs>
        <w:jc w:val="both"/>
      </w:pPr>
    </w:p>
    <w:p w14:paraId="2EB9DEA9" w14:textId="77777777" w:rsidR="00776DA4" w:rsidRPr="00776DA4" w:rsidRDefault="00776DA4" w:rsidP="00776DA4">
      <w:pPr>
        <w:numPr>
          <w:ilvl w:val="0"/>
          <w:numId w:val="24"/>
        </w:numPr>
        <w:tabs>
          <w:tab w:val="left" w:pos="413"/>
        </w:tabs>
        <w:jc w:val="both"/>
      </w:pPr>
      <w:r w:rsidRPr="00776DA4">
        <w:t>Psychothérapeute : « Maintenant, laissez votre attention remonter vers le cou, la colonne vertébrale, puis vers la gorge et ressentez cette région de votre corps dans son intégralité. Inspirez vers le bas dans le cou intentionnellement et lors de l’expiration, quittez-le également, le laissant se relaxer. »</w:t>
      </w:r>
    </w:p>
    <w:p w14:paraId="2B9FBE55" w14:textId="77777777" w:rsidR="00776DA4" w:rsidRPr="00776DA4" w:rsidRDefault="00776DA4" w:rsidP="00776DA4">
      <w:pPr>
        <w:numPr>
          <w:ilvl w:val="0"/>
          <w:numId w:val="24"/>
        </w:numPr>
        <w:tabs>
          <w:tab w:val="left" w:pos="413"/>
        </w:tabs>
        <w:jc w:val="both"/>
      </w:pPr>
      <w:r w:rsidRPr="00776DA4">
        <w:t>Psychothérapeute : « Ressentez-vous une tension dans cette partie de votre corps ? »</w:t>
      </w:r>
    </w:p>
    <w:p w14:paraId="2A557A8D" w14:textId="77777777" w:rsidR="00776DA4" w:rsidRPr="00776DA4" w:rsidRDefault="00776DA4" w:rsidP="00776DA4">
      <w:pPr>
        <w:tabs>
          <w:tab w:val="left" w:pos="413"/>
        </w:tabs>
        <w:jc w:val="both"/>
      </w:pPr>
    </w:p>
    <w:p w14:paraId="2C4B4B7D" w14:textId="77777777" w:rsidR="00776DA4" w:rsidRPr="00776DA4" w:rsidRDefault="00776DA4" w:rsidP="00776DA4">
      <w:pPr>
        <w:numPr>
          <w:ilvl w:val="0"/>
          <w:numId w:val="25"/>
        </w:numPr>
        <w:tabs>
          <w:tab w:val="left" w:pos="413"/>
        </w:tabs>
        <w:jc w:val="both"/>
      </w:pPr>
      <w:r w:rsidRPr="00776DA4">
        <w:t>Psychothérapeute : « Prenez alors conscience de votre visage et concentrez-vous en premier sur la mâchoire et le menton, l’expérimentant juste tel qu’il est, respirant avec cette région, et lors de l’expiration, laissez-la disparaître, devenant conscient(e) de vos lèvres et de votre bouche, des dents et des gencives, de la langue et du palais, de l’arrière de la bouche et de la gorge et lors d’une expiration, laissez cette région s’évanouir également. »</w:t>
      </w:r>
    </w:p>
    <w:p w14:paraId="5F9BD333" w14:textId="77777777" w:rsidR="00776DA4" w:rsidRPr="00776DA4" w:rsidRDefault="00776DA4" w:rsidP="00776DA4">
      <w:pPr>
        <w:numPr>
          <w:ilvl w:val="0"/>
          <w:numId w:val="25"/>
        </w:numPr>
        <w:tabs>
          <w:tab w:val="left" w:pos="413"/>
        </w:tabs>
        <w:jc w:val="both"/>
      </w:pPr>
      <w:r w:rsidRPr="00776DA4">
        <w:t>Psychothérapeute : « Ressentez-vous une tension dans cette partie de votre corps ? »</w:t>
      </w:r>
    </w:p>
    <w:p w14:paraId="78022EBB" w14:textId="77777777" w:rsidR="00776DA4" w:rsidRPr="00776DA4" w:rsidRDefault="00776DA4" w:rsidP="00776DA4">
      <w:pPr>
        <w:tabs>
          <w:tab w:val="left" w:pos="413"/>
        </w:tabs>
        <w:jc w:val="both"/>
      </w:pPr>
    </w:p>
    <w:p w14:paraId="06C7A8A9" w14:textId="77777777" w:rsidR="00776DA4" w:rsidRPr="00776DA4" w:rsidRDefault="00776DA4" w:rsidP="00776DA4">
      <w:pPr>
        <w:numPr>
          <w:ilvl w:val="0"/>
          <w:numId w:val="26"/>
        </w:numPr>
        <w:tabs>
          <w:tab w:val="left" w:pos="413"/>
        </w:tabs>
        <w:jc w:val="both"/>
      </w:pPr>
      <w:r w:rsidRPr="00776DA4">
        <w:t>Psychothérapeute : « Devenez alors conscient(e) de votre nez ; ressentez de quelle façon l’air se déplace dans le nez au niveau des narines, en étant conscient(e) de vous-même ainsi que de vos yeux, des sourcils, de l’espace entre les sourcils et de toute la région autour des yeux, des paupières. S’il y a une tension, laissez-la s’en aller en même temps que l’air s’en va lors de l’expiration, permettant à vos tempes de se relaxer et de s’effacer alors que vous expérimentez les sensations sur le côté de votre tête, respirant vers vos oreilles et expirant à partir des oreilles. »</w:t>
      </w:r>
    </w:p>
    <w:p w14:paraId="349DFE16" w14:textId="77777777" w:rsidR="00776DA4" w:rsidRPr="00776DA4" w:rsidRDefault="00776DA4" w:rsidP="00776DA4">
      <w:pPr>
        <w:numPr>
          <w:ilvl w:val="0"/>
          <w:numId w:val="26"/>
        </w:numPr>
        <w:tabs>
          <w:tab w:val="left" w:pos="413"/>
        </w:tabs>
        <w:jc w:val="both"/>
      </w:pPr>
      <w:r w:rsidRPr="00776DA4">
        <w:t>Psychothérapeute : « Ressentez-vous une tension dans cette partie de votre corps ? »</w:t>
      </w:r>
    </w:p>
    <w:p w14:paraId="2C296FA7" w14:textId="77777777" w:rsidR="00776DA4" w:rsidRPr="00776DA4" w:rsidRDefault="00776DA4" w:rsidP="00776DA4">
      <w:pPr>
        <w:tabs>
          <w:tab w:val="left" w:pos="413"/>
        </w:tabs>
        <w:jc w:val="both"/>
      </w:pPr>
    </w:p>
    <w:p w14:paraId="4CAD3574" w14:textId="77777777" w:rsidR="00776DA4" w:rsidRPr="00776DA4" w:rsidRDefault="00776DA4" w:rsidP="00776DA4">
      <w:pPr>
        <w:numPr>
          <w:ilvl w:val="0"/>
          <w:numId w:val="27"/>
        </w:numPr>
        <w:tabs>
          <w:tab w:val="left" w:pos="413"/>
        </w:tabs>
        <w:jc w:val="both"/>
      </w:pPr>
      <w:r w:rsidRPr="00776DA4">
        <w:t>Psychothérapeute : « Respirez ensuite juste avec votre front, le laissant se relâcher, et si vous sentez un quelconque mouvement associé à de la tension, soyez-en juste conscient(e) et inspirez.</w:t>
      </w:r>
    </w:p>
    <w:p w14:paraId="2BE8908A" w14:textId="77777777" w:rsidR="00776DA4" w:rsidRPr="00776DA4" w:rsidRDefault="00776DA4" w:rsidP="00776DA4">
      <w:pPr>
        <w:tabs>
          <w:tab w:val="left" w:pos="413"/>
        </w:tabs>
        <w:jc w:val="both"/>
      </w:pPr>
    </w:p>
    <w:p w14:paraId="13FDB91B" w14:textId="77777777" w:rsidR="00776DA4" w:rsidRPr="00776DA4" w:rsidRDefault="00776DA4" w:rsidP="00776DA4">
      <w:pPr>
        <w:numPr>
          <w:ilvl w:val="0"/>
          <w:numId w:val="28"/>
        </w:numPr>
        <w:tabs>
          <w:tab w:val="left" w:pos="413"/>
        </w:tabs>
        <w:jc w:val="both"/>
      </w:pPr>
      <w:r w:rsidRPr="00776DA4">
        <w:t>Psychothérapeute : « Respirez ensuite avec l’intégralité de votre visage comme si vous veniez du dessous et de l’intérieur, quittant votre visage dans son intégralité, le front inclus. Maintenant, devenez conscient(e) de l’arrière de la tête, du sommet de la tête, de la région entière du crâne, en inspirant dans cette région toute entière et expirant en laissant l’air quitter votre nez. »</w:t>
      </w:r>
    </w:p>
    <w:p w14:paraId="07B2F26A" w14:textId="77777777" w:rsidR="00776DA4" w:rsidRPr="00776DA4" w:rsidRDefault="00776DA4" w:rsidP="00776DA4">
      <w:pPr>
        <w:numPr>
          <w:ilvl w:val="0"/>
          <w:numId w:val="28"/>
        </w:numPr>
        <w:tabs>
          <w:tab w:val="left" w:pos="413"/>
        </w:tabs>
        <w:jc w:val="both"/>
      </w:pPr>
      <w:r w:rsidRPr="00776DA4">
        <w:t>Psychothérapeute : « Ressentez-vous une tension dans cette partie de votre corps ? »</w:t>
      </w:r>
    </w:p>
    <w:p w14:paraId="770A896C" w14:textId="77777777" w:rsidR="00776DA4" w:rsidRPr="00776DA4" w:rsidRDefault="00776DA4" w:rsidP="00776DA4">
      <w:pPr>
        <w:tabs>
          <w:tab w:val="left" w:pos="413"/>
        </w:tabs>
        <w:jc w:val="both"/>
      </w:pPr>
    </w:p>
    <w:p w14:paraId="6A46E7EC" w14:textId="77777777" w:rsidR="00776DA4" w:rsidRPr="00776DA4" w:rsidRDefault="00776DA4" w:rsidP="00776DA4">
      <w:pPr>
        <w:numPr>
          <w:ilvl w:val="0"/>
          <w:numId w:val="29"/>
        </w:numPr>
        <w:tabs>
          <w:tab w:val="left" w:pos="413"/>
        </w:tabs>
        <w:jc w:val="both"/>
      </w:pPr>
      <w:r w:rsidRPr="00776DA4">
        <w:lastRenderedPageBreak/>
        <w:t>Psychothérapeute : « Lorsque vous êtes prêt(e), ressentez votre corps comme un tout du sommet de votre tête au bas de vos pieds, étant allongé(e) ici dans un état de quiétude et de relaxation profonde, vous sentant vraiment tel(le) que vous êtes. »</w:t>
      </w:r>
    </w:p>
    <w:p w14:paraId="3D3C33F5" w14:textId="77777777" w:rsidR="00776DA4" w:rsidRPr="00776DA4" w:rsidRDefault="00776DA4" w:rsidP="00776DA4">
      <w:pPr>
        <w:numPr>
          <w:ilvl w:val="0"/>
          <w:numId w:val="29"/>
        </w:numPr>
        <w:tabs>
          <w:tab w:val="left" w:pos="413"/>
        </w:tabs>
        <w:jc w:val="both"/>
      </w:pPr>
      <w:r w:rsidRPr="00776DA4">
        <w:t>Psychothérapeute : « Ressentez-vous une tension dans cette partie de votre corps ? »</w:t>
      </w:r>
    </w:p>
    <w:p w14:paraId="49A21512" w14:textId="77777777" w:rsidR="00776DA4" w:rsidRPr="00776DA4" w:rsidRDefault="00776DA4" w:rsidP="00776DA4">
      <w:pPr>
        <w:tabs>
          <w:tab w:val="left" w:pos="413"/>
        </w:tabs>
        <w:jc w:val="both"/>
      </w:pPr>
    </w:p>
    <w:p w14:paraId="6A0F2FEC" w14:textId="77777777" w:rsidR="00776DA4" w:rsidRPr="00776DA4" w:rsidRDefault="00776DA4" w:rsidP="00776DA4">
      <w:pPr>
        <w:tabs>
          <w:tab w:val="left" w:pos="413"/>
        </w:tabs>
        <w:jc w:val="both"/>
      </w:pPr>
      <w:r w:rsidRPr="00776DA4">
        <w:t>Lorsque l’exercice s’arrêtera, ramenez votre conscience à votre corps de nouveau et ressentez-le comme un tout, renouez avec l’activité de votre vie.</w:t>
      </w:r>
    </w:p>
    <w:p w14:paraId="623357C5" w14:textId="27C73129" w:rsidR="00776DA4" w:rsidRPr="008E16E3" w:rsidRDefault="00776DA4" w:rsidP="008E16E3">
      <w:pPr>
        <w:tabs>
          <w:tab w:val="left" w:pos="413"/>
        </w:tabs>
        <w:jc w:val="both"/>
      </w:pPr>
    </w:p>
    <w:p w14:paraId="08D2E51D" w14:textId="4B601E50" w:rsidR="00233F20" w:rsidRPr="00233F20" w:rsidRDefault="00233F20" w:rsidP="003455A2">
      <w:pPr>
        <w:spacing w:after="0" w:line="240" w:lineRule="auto"/>
        <w:jc w:val="center"/>
        <w:rPr>
          <w:b/>
        </w:rPr>
      </w:pPr>
      <w:r w:rsidRPr="00233F20">
        <w:rPr>
          <w:b/>
        </w:rPr>
        <w:t>La technique de l’éponge (ou d’absorption)</w:t>
      </w:r>
      <w:r w:rsidRPr="00233F20">
        <w:rPr>
          <w:b/>
        </w:rPr>
        <w:br/>
        <w:t>d’après la « </w:t>
      </w:r>
      <w:r w:rsidRPr="00233F20">
        <w:rPr>
          <w:b/>
          <w:i/>
          <w:iCs/>
        </w:rPr>
        <w:t>Wedge technique</w:t>
      </w:r>
      <w:r w:rsidRPr="00233F20">
        <w:rPr>
          <w:b/>
        </w:rPr>
        <w:t> » (Rogers, 1999, in Shapiro, 2015)</w:t>
      </w:r>
    </w:p>
    <w:p w14:paraId="69110534" w14:textId="77777777" w:rsidR="00233F20" w:rsidRDefault="00233F20" w:rsidP="00233F20">
      <w:pPr>
        <w:tabs>
          <w:tab w:val="left" w:pos="413"/>
        </w:tabs>
        <w:jc w:val="both"/>
      </w:pPr>
    </w:p>
    <w:p w14:paraId="4F97CFDE" w14:textId="77777777" w:rsidR="00233F20" w:rsidRDefault="00233F20" w:rsidP="00233F20">
      <w:pPr>
        <w:tabs>
          <w:tab w:val="left" w:pos="413"/>
        </w:tabs>
        <w:jc w:val="both"/>
      </w:pPr>
    </w:p>
    <w:p w14:paraId="1DAC32E6" w14:textId="4D018D55" w:rsidR="00233F20" w:rsidRPr="00233F20" w:rsidRDefault="00233F20" w:rsidP="00233F20">
      <w:pPr>
        <w:tabs>
          <w:tab w:val="left" w:pos="413"/>
        </w:tabs>
        <w:jc w:val="both"/>
      </w:pPr>
      <w:r w:rsidRPr="00233F20">
        <w:t>Identifier la situation stressante.</w:t>
      </w:r>
    </w:p>
    <w:p w14:paraId="72295F38" w14:textId="77777777" w:rsidR="00233F20" w:rsidRPr="00233F20" w:rsidRDefault="00233F20" w:rsidP="00233F20">
      <w:pPr>
        <w:tabs>
          <w:tab w:val="left" w:pos="413"/>
        </w:tabs>
        <w:jc w:val="both"/>
      </w:pPr>
      <w:r w:rsidRPr="00233F20">
        <w:t xml:space="preserve">Identifier la situation stressante et demander le SUD. SUD : … </w:t>
      </w:r>
    </w:p>
    <w:p w14:paraId="3836D3FE" w14:textId="77777777" w:rsidR="00233F20" w:rsidRPr="00233F20" w:rsidRDefault="00233F20" w:rsidP="00233F20">
      <w:pPr>
        <w:tabs>
          <w:tab w:val="left" w:pos="413"/>
        </w:tabs>
        <w:jc w:val="both"/>
      </w:pPr>
      <w:r w:rsidRPr="00233F20">
        <w:t>Chercher trois qualités :</w:t>
      </w:r>
    </w:p>
    <w:p w14:paraId="2A6F7970" w14:textId="77777777" w:rsidR="00233F20" w:rsidRPr="00233F20" w:rsidRDefault="00233F20" w:rsidP="00233F20">
      <w:pPr>
        <w:tabs>
          <w:tab w:val="left" w:pos="413"/>
        </w:tabs>
        <w:jc w:val="both"/>
      </w:pPr>
      <w:r w:rsidRPr="00233F20">
        <w:rPr>
          <w:i/>
        </w:rPr>
        <w:t xml:space="preserve">« De quelles trois qualités auriez-vous besoin pour mieux faire face à ce stress ? » </w:t>
      </w:r>
      <w:r w:rsidRPr="00233F20">
        <w:t xml:space="preserve">(Rassembler trois qualités spécifiques comme : force, calme intérieur, capacité à mettre des limites, etc.). 1… 2… 3… </w:t>
      </w:r>
    </w:p>
    <w:p w14:paraId="11928014" w14:textId="77777777" w:rsidR="00233F20" w:rsidRPr="00233F20" w:rsidRDefault="00233F20" w:rsidP="00233F20">
      <w:pPr>
        <w:tabs>
          <w:tab w:val="left" w:pos="413"/>
        </w:tabs>
        <w:jc w:val="both"/>
      </w:pPr>
      <w:r w:rsidRPr="00233F20">
        <w:t xml:space="preserve">Choisir une qualité : </w:t>
      </w:r>
    </w:p>
    <w:p w14:paraId="3C483032" w14:textId="77777777" w:rsidR="00233F20" w:rsidRPr="00233F20" w:rsidRDefault="00233F20" w:rsidP="00233F20">
      <w:pPr>
        <w:tabs>
          <w:tab w:val="left" w:pos="413"/>
        </w:tabs>
        <w:jc w:val="both"/>
      </w:pPr>
      <w:r w:rsidRPr="00233F20">
        <w:rPr>
          <w:i/>
        </w:rPr>
        <w:t>« Avec quelle qualité aimeriez-vous commencer ? »</w:t>
      </w:r>
      <w:r w:rsidRPr="00233F20">
        <w:rPr>
          <w:lang w:val="it-IT"/>
        </w:rPr>
        <w:t xml:space="preserve"> </w:t>
      </w:r>
      <w:r w:rsidRPr="00233F20">
        <w:t>Démarrer avec la qualité que le patient choisit.</w:t>
      </w:r>
      <w:r w:rsidRPr="00233F20">
        <w:rPr>
          <w:lang w:val="fr-CH"/>
        </w:rPr>
        <w:t xml:space="preserve"> </w:t>
      </w:r>
    </w:p>
    <w:p w14:paraId="386DB918" w14:textId="77777777" w:rsidR="00233F20" w:rsidRPr="00233F20" w:rsidRDefault="00233F20" w:rsidP="00233F20">
      <w:pPr>
        <w:tabs>
          <w:tab w:val="left" w:pos="413"/>
        </w:tabs>
        <w:jc w:val="both"/>
      </w:pPr>
      <w:r w:rsidRPr="00233F20">
        <w:t>Chercher une situation/expé</w:t>
      </w:r>
      <w:proofErr w:type="spellStart"/>
      <w:r w:rsidRPr="00233F20">
        <w:rPr>
          <w:lang w:val="fr-CH"/>
        </w:rPr>
        <w:t>rience</w:t>
      </w:r>
      <w:proofErr w:type="spellEnd"/>
      <w:r w:rsidRPr="00233F20">
        <w:rPr>
          <w:lang w:val="fr-CH"/>
        </w:rPr>
        <w:t> :</w:t>
      </w:r>
    </w:p>
    <w:p w14:paraId="646299C5" w14:textId="77777777" w:rsidR="00233F20" w:rsidRPr="00233F20" w:rsidRDefault="00233F20" w:rsidP="00233F20">
      <w:pPr>
        <w:tabs>
          <w:tab w:val="left" w:pos="413"/>
        </w:tabs>
        <w:jc w:val="both"/>
      </w:pPr>
      <w:r w:rsidRPr="00233F20">
        <w:rPr>
          <w:i/>
        </w:rPr>
        <w:t>« Y a-t-il eu une situation dans laquelle vous avez remarqué que vous disposiez déjà un peu de cette qualité ? »</w:t>
      </w:r>
      <w:r w:rsidRPr="00233F20">
        <w:t xml:space="preserve"> Laisser du temps au patient pour trouver et ensuite décrire de façon précise une situation qu’il se rappelle et pour laquelle il montre au moins quelques réactions positives.</w:t>
      </w:r>
    </w:p>
    <w:p w14:paraId="35B2026B" w14:textId="77777777" w:rsidR="00233F20" w:rsidRPr="00233F20" w:rsidRDefault="00233F20" w:rsidP="00233F20">
      <w:pPr>
        <w:tabs>
          <w:tab w:val="left" w:pos="413"/>
        </w:tabs>
        <w:jc w:val="both"/>
      </w:pPr>
      <w:r w:rsidRPr="00233F20">
        <w:t>Image :</w:t>
      </w:r>
    </w:p>
    <w:p w14:paraId="09139346" w14:textId="77777777" w:rsidR="00233F20" w:rsidRPr="00233F20" w:rsidRDefault="00233F20" w:rsidP="00233F20">
      <w:pPr>
        <w:tabs>
          <w:tab w:val="left" w:pos="413"/>
        </w:tabs>
        <w:jc w:val="both"/>
        <w:rPr>
          <w:i/>
        </w:rPr>
      </w:pPr>
      <w:r w:rsidRPr="00233F20">
        <w:rPr>
          <w:i/>
        </w:rPr>
        <w:t xml:space="preserve">« Quelle est l’image qui décrit le mieux cette situation ? » </w:t>
      </w:r>
    </w:p>
    <w:p w14:paraId="4F059415" w14:textId="77777777" w:rsidR="00233F20" w:rsidRPr="00233F20" w:rsidRDefault="00233F20" w:rsidP="00233F20">
      <w:pPr>
        <w:tabs>
          <w:tab w:val="left" w:pos="413"/>
        </w:tabs>
        <w:jc w:val="both"/>
      </w:pPr>
      <w:r w:rsidRPr="00233F20">
        <w:t xml:space="preserve">Chercher l’image qui évoque le plus cet affect. </w:t>
      </w:r>
    </w:p>
    <w:p w14:paraId="240ED78D" w14:textId="77777777" w:rsidR="00233F20" w:rsidRPr="00233F20" w:rsidRDefault="00233F20" w:rsidP="00233F20">
      <w:pPr>
        <w:tabs>
          <w:tab w:val="left" w:pos="413"/>
        </w:tabs>
        <w:jc w:val="both"/>
      </w:pPr>
      <w:r w:rsidRPr="00233F20">
        <w:t>Sensation corporelle :</w:t>
      </w:r>
    </w:p>
    <w:p w14:paraId="6870019B" w14:textId="77777777" w:rsidR="00233F20" w:rsidRPr="00233F20" w:rsidRDefault="00233F20" w:rsidP="00233F20">
      <w:pPr>
        <w:tabs>
          <w:tab w:val="left" w:pos="413"/>
        </w:tabs>
        <w:jc w:val="both"/>
      </w:pPr>
      <w:r w:rsidRPr="00233F20">
        <w:rPr>
          <w:i/>
        </w:rPr>
        <w:t>« En restant connecté sur cette image et cette qualité, où dans votre corps pouvez-vous remarquer que vous avez déjà un peu de cette qualité ? »</w:t>
      </w:r>
      <w:r w:rsidRPr="00233F20">
        <w:t xml:space="preserve"> Chercher les sensations corporelles qu’évoque cette image et laisser le patient localiser ces sensations dans son corps. Une fois obtenues l’image de la qualité ainsi que la sensation corporelle qui lui est associée : </w:t>
      </w:r>
    </w:p>
    <w:p w14:paraId="2BFA78CB" w14:textId="77777777" w:rsidR="00233F20" w:rsidRPr="00233F20" w:rsidRDefault="00233F20" w:rsidP="00233F20">
      <w:pPr>
        <w:tabs>
          <w:tab w:val="left" w:pos="413"/>
        </w:tabs>
        <w:jc w:val="both"/>
      </w:pPr>
      <w:r w:rsidRPr="00233F20">
        <w:t>Renforcer :</w:t>
      </w:r>
    </w:p>
    <w:p w14:paraId="42F8C349" w14:textId="77777777" w:rsidR="00233F20" w:rsidRPr="00233F20" w:rsidRDefault="00233F20" w:rsidP="00233F20">
      <w:pPr>
        <w:tabs>
          <w:tab w:val="left" w:pos="413"/>
        </w:tabs>
        <w:jc w:val="both"/>
      </w:pPr>
      <w:r w:rsidRPr="00233F20">
        <w:rPr>
          <w:i/>
        </w:rPr>
        <w:t xml:space="preserve">« Entrez en contact avec l’image……………… et la sensation corporelle. Êtes-vous en contact ? » </w:t>
      </w:r>
      <w:r w:rsidRPr="00233F20">
        <w:t>Si oui :</w:t>
      </w:r>
      <w:r w:rsidRPr="00233F20">
        <w:rPr>
          <w:i/>
        </w:rPr>
        <w:t xml:space="preserve"> « Restez en contact avec cela et suivez mes doigts »</w:t>
      </w:r>
      <w:r w:rsidRPr="00233F20">
        <w:t xml:space="preserve"> – SBA. Faire une série de 4 à 6 SBA lentes et demander ensuite : </w:t>
      </w:r>
      <w:r w:rsidRPr="00233F20">
        <w:rPr>
          <w:i/>
        </w:rPr>
        <w:t xml:space="preserve">« Comment est-ce maintenant ? » </w:t>
      </w:r>
      <w:r w:rsidRPr="00233F20">
        <w:t xml:space="preserve">Demander de manière ciblée s’il y a un changement dans la sensation corporelle. Lorsque celle-ci est devenue plus forte, faire encore une </w:t>
      </w:r>
      <w:r w:rsidRPr="00233F20">
        <w:lastRenderedPageBreak/>
        <w:t xml:space="preserve">série. S’il y a un pont d’affect vers du matériel négatif, chercher une autre situation dans laquelle le patient disposait de cette qualité. </w:t>
      </w:r>
    </w:p>
    <w:p w14:paraId="5C68A28E" w14:textId="77777777" w:rsidR="00233F20" w:rsidRPr="00233F20" w:rsidRDefault="00233F20" w:rsidP="00233F20">
      <w:pPr>
        <w:tabs>
          <w:tab w:val="left" w:pos="413"/>
        </w:tabs>
        <w:jc w:val="both"/>
      </w:pPr>
      <w:r w:rsidRPr="00233F20">
        <w:t>Répéter les étapes 3 et 7 pour les trois qualités.</w:t>
      </w:r>
    </w:p>
    <w:p w14:paraId="35311607" w14:textId="77777777" w:rsidR="00233F20" w:rsidRPr="00233F20" w:rsidRDefault="00233F20" w:rsidP="00233F20">
      <w:pPr>
        <w:tabs>
          <w:tab w:val="left" w:pos="413"/>
        </w:tabs>
        <w:jc w:val="both"/>
      </w:pPr>
      <w:r w:rsidRPr="00233F20">
        <w:t>Renforcer le contact avec les trois qualités :</w:t>
      </w:r>
    </w:p>
    <w:p w14:paraId="3726C85C" w14:textId="77777777" w:rsidR="00233F20" w:rsidRPr="00233F20" w:rsidRDefault="00233F20" w:rsidP="00233F20">
      <w:pPr>
        <w:tabs>
          <w:tab w:val="left" w:pos="413"/>
        </w:tabs>
        <w:jc w:val="both"/>
      </w:pPr>
      <w:r w:rsidRPr="00233F20">
        <w:rPr>
          <w:i/>
        </w:rPr>
        <w:t>« Entrez en contact avec les sensations corporelles de la première qualité, gardez cette sensation dans le corps. Ajoutez les sensations corporelles qui vont avec la seconde qualité. Maintenant, ajoutez les sensations corporelles qui vont avec la troisième qualité. Êtes-vous en contact avec tout ça ? »</w:t>
      </w:r>
      <w:r w:rsidRPr="00233F20">
        <w:t xml:space="preserve"> Si oui : SBA.</w:t>
      </w:r>
    </w:p>
    <w:p w14:paraId="65E145A4" w14:textId="77777777" w:rsidR="00233F20" w:rsidRPr="00233F20" w:rsidRDefault="00233F20" w:rsidP="00233F20">
      <w:pPr>
        <w:tabs>
          <w:tab w:val="left" w:pos="413"/>
        </w:tabs>
        <w:jc w:val="both"/>
      </w:pPr>
      <w:r w:rsidRPr="00233F20">
        <w:t>Réévaluer le SUD :</w:t>
      </w:r>
    </w:p>
    <w:p w14:paraId="0E3984B7" w14:textId="77777777" w:rsidR="00233F20" w:rsidRPr="00233F20" w:rsidRDefault="00233F20" w:rsidP="00233F20">
      <w:pPr>
        <w:tabs>
          <w:tab w:val="left" w:pos="413"/>
        </w:tabs>
        <w:jc w:val="both"/>
        <w:rPr>
          <w:i/>
        </w:rPr>
      </w:pPr>
      <w:r w:rsidRPr="00233F20">
        <w:rPr>
          <w:i/>
        </w:rPr>
        <w:t xml:space="preserve">« Laissez revenir à nouveau la situation stressante…………………… et remarquez à combien elle vous paraît perturbante maintenant de 0 à 10. » </w:t>
      </w:r>
    </w:p>
    <w:p w14:paraId="4FA515AE" w14:textId="77777777" w:rsidR="00233F20" w:rsidRPr="00233F20" w:rsidRDefault="00233F20" w:rsidP="00233F20">
      <w:pPr>
        <w:tabs>
          <w:tab w:val="left" w:pos="413"/>
        </w:tabs>
        <w:jc w:val="both"/>
      </w:pPr>
      <w:r w:rsidRPr="00233F20">
        <w:t>Normalement le SUD est clairement plus bas. Nouveau SUD</w:t>
      </w:r>
      <w:proofErr w:type="gramStart"/>
      <w:r w:rsidRPr="00233F20">
        <w:t> :…</w:t>
      </w:r>
      <w:proofErr w:type="gramEnd"/>
      <w:r w:rsidRPr="00233F20">
        <w:t xml:space="preserve"> </w:t>
      </w:r>
    </w:p>
    <w:p w14:paraId="724420A9" w14:textId="0B3D8CB4" w:rsidR="00776DA4" w:rsidRDefault="00233F20" w:rsidP="00233F20">
      <w:pPr>
        <w:tabs>
          <w:tab w:val="left" w:pos="413"/>
        </w:tabs>
        <w:jc w:val="both"/>
      </w:pPr>
      <w:r w:rsidRPr="00233F20">
        <w:t>© Institut Français</w:t>
      </w:r>
      <w:r w:rsidRPr="00233F20">
        <w:rPr>
          <w:lang w:val="pt-PT"/>
        </w:rPr>
        <w:t xml:space="preserve"> d</w:t>
      </w:r>
      <w:r w:rsidRPr="00233F20">
        <w:t>’EMDR / Adaptation TR&amp;EZ 2021</w:t>
      </w:r>
    </w:p>
    <w:p w14:paraId="088A1599" w14:textId="77777777" w:rsidR="00776DA4" w:rsidRDefault="00776DA4" w:rsidP="008E16E3">
      <w:pPr>
        <w:tabs>
          <w:tab w:val="left" w:pos="413"/>
        </w:tabs>
        <w:jc w:val="both"/>
      </w:pPr>
    </w:p>
    <w:p w14:paraId="74D1E4C8" w14:textId="77777777" w:rsidR="00233F20" w:rsidRDefault="00233F20" w:rsidP="008E16E3">
      <w:pPr>
        <w:tabs>
          <w:tab w:val="left" w:pos="413"/>
        </w:tabs>
        <w:jc w:val="both"/>
      </w:pPr>
    </w:p>
    <w:p w14:paraId="253E1FB9" w14:textId="70A61BBB" w:rsidR="00631405" w:rsidRDefault="00631405">
      <w:pPr>
        <w:spacing w:after="0" w:line="240" w:lineRule="auto"/>
      </w:pPr>
      <w:r>
        <w:br w:type="page"/>
      </w:r>
    </w:p>
    <w:p w14:paraId="4781BDC7" w14:textId="77777777" w:rsidR="00631405" w:rsidRDefault="00631405" w:rsidP="00631405">
      <w:pPr>
        <w:tabs>
          <w:tab w:val="left" w:pos="413"/>
        </w:tabs>
        <w:jc w:val="both"/>
        <w:rPr>
          <w:b/>
        </w:rPr>
      </w:pPr>
    </w:p>
    <w:p w14:paraId="47D021B4" w14:textId="575A47A5" w:rsidR="00631405" w:rsidRPr="00631405" w:rsidRDefault="00631405" w:rsidP="00631405">
      <w:pPr>
        <w:tabs>
          <w:tab w:val="left" w:pos="413"/>
        </w:tabs>
        <w:jc w:val="center"/>
        <w:rPr>
          <w:b/>
          <w:sz w:val="28"/>
          <w:szCs w:val="28"/>
        </w:rPr>
      </w:pPr>
      <w:r w:rsidRPr="00631405">
        <w:rPr>
          <w:b/>
          <w:sz w:val="28"/>
          <w:szCs w:val="28"/>
        </w:rPr>
        <w:t xml:space="preserve">Protocole EMDR modifié pour la prise en charge des états de stress aigu de </w:t>
      </w:r>
      <w:proofErr w:type="spellStart"/>
      <w:r w:rsidRPr="00631405">
        <w:rPr>
          <w:b/>
          <w:sz w:val="28"/>
          <w:szCs w:val="28"/>
        </w:rPr>
        <w:t>Kutz</w:t>
      </w:r>
      <w:proofErr w:type="spellEnd"/>
      <w:r w:rsidRPr="00631405">
        <w:rPr>
          <w:b/>
          <w:sz w:val="28"/>
          <w:szCs w:val="28"/>
        </w:rPr>
        <w:t xml:space="preserve"> &amp; al. (2008) adapté par Tarquinio</w:t>
      </w:r>
    </w:p>
    <w:p w14:paraId="16A9C7C4" w14:textId="77777777" w:rsidR="00631405" w:rsidRDefault="00631405" w:rsidP="00631405">
      <w:pPr>
        <w:tabs>
          <w:tab w:val="left" w:pos="413"/>
        </w:tabs>
        <w:jc w:val="both"/>
      </w:pPr>
    </w:p>
    <w:p w14:paraId="4502BB47" w14:textId="77777777" w:rsidR="00631405" w:rsidRDefault="00631405" w:rsidP="00631405">
      <w:pPr>
        <w:tabs>
          <w:tab w:val="left" w:pos="413"/>
        </w:tabs>
        <w:jc w:val="both"/>
      </w:pPr>
    </w:p>
    <w:p w14:paraId="253ECDBE" w14:textId="1CB3632A" w:rsidR="00631405" w:rsidRDefault="00D35269" w:rsidP="00631405">
      <w:pPr>
        <w:tabs>
          <w:tab w:val="left" w:pos="413"/>
        </w:tabs>
        <w:jc w:val="both"/>
      </w:pPr>
      <w:r>
        <w:t>Immédiate</w:t>
      </w:r>
    </w:p>
    <w:p w14:paraId="34F63837" w14:textId="77777777" w:rsidR="00D35269" w:rsidRPr="00631405" w:rsidRDefault="00D35269" w:rsidP="00631405">
      <w:pPr>
        <w:tabs>
          <w:tab w:val="left" w:pos="413"/>
        </w:tabs>
        <w:jc w:val="both"/>
      </w:pPr>
    </w:p>
    <w:p w14:paraId="55D4DC8D" w14:textId="4C32E378" w:rsidR="00631405" w:rsidRPr="00631405" w:rsidRDefault="00631405" w:rsidP="00631405">
      <w:pPr>
        <w:numPr>
          <w:ilvl w:val="0"/>
          <w:numId w:val="30"/>
        </w:numPr>
        <w:tabs>
          <w:tab w:val="left" w:pos="413"/>
        </w:tabs>
        <w:jc w:val="both"/>
      </w:pPr>
      <w:r w:rsidRPr="00631405">
        <w:rPr>
          <w:b/>
          <w:bCs/>
          <w:u w:val="single"/>
        </w:rPr>
        <w:t xml:space="preserve">Phase </w:t>
      </w:r>
      <w:proofErr w:type="gramStart"/>
      <w:r w:rsidRPr="00631405">
        <w:rPr>
          <w:b/>
          <w:bCs/>
          <w:u w:val="single"/>
        </w:rPr>
        <w:t>1</w:t>
      </w:r>
      <w:r w:rsidRPr="00631405">
        <w:t>:</w:t>
      </w:r>
      <w:proofErr w:type="gramEnd"/>
      <w:r w:rsidRPr="00631405">
        <w:t xml:space="preserve"> Description par le patient de la situation, et du ressenti. Explication des symptômes manifestes depuis les jours écoulés.</w:t>
      </w:r>
    </w:p>
    <w:p w14:paraId="339FFB2C" w14:textId="3F225B06" w:rsidR="00631405" w:rsidRPr="00631405" w:rsidRDefault="00631405" w:rsidP="00631405">
      <w:pPr>
        <w:numPr>
          <w:ilvl w:val="0"/>
          <w:numId w:val="30"/>
        </w:numPr>
        <w:tabs>
          <w:tab w:val="left" w:pos="413"/>
        </w:tabs>
        <w:jc w:val="both"/>
      </w:pPr>
      <w:r w:rsidRPr="00631405">
        <w:rPr>
          <w:b/>
          <w:bCs/>
          <w:u w:val="single"/>
        </w:rPr>
        <w:t xml:space="preserve">Phase </w:t>
      </w:r>
      <w:proofErr w:type="gramStart"/>
      <w:r w:rsidRPr="00631405">
        <w:rPr>
          <w:b/>
          <w:bCs/>
          <w:u w:val="single"/>
        </w:rPr>
        <w:t>2</w:t>
      </w:r>
      <w:r w:rsidRPr="00631405">
        <w:t>:</w:t>
      </w:r>
      <w:proofErr w:type="gramEnd"/>
      <w:r w:rsidRPr="00631405">
        <w:t xml:space="preserve"> Description en bref de la nature de l’intervention.</w:t>
      </w:r>
    </w:p>
    <w:p w14:paraId="3A167C8E" w14:textId="69305032" w:rsidR="00631405" w:rsidRPr="00631405" w:rsidRDefault="00631405" w:rsidP="00631405">
      <w:pPr>
        <w:numPr>
          <w:ilvl w:val="0"/>
          <w:numId w:val="30"/>
        </w:numPr>
        <w:tabs>
          <w:tab w:val="left" w:pos="413"/>
        </w:tabs>
        <w:jc w:val="both"/>
      </w:pPr>
      <w:r w:rsidRPr="00631405">
        <w:rPr>
          <w:b/>
          <w:bCs/>
          <w:u w:val="single"/>
        </w:rPr>
        <w:t xml:space="preserve">Phase </w:t>
      </w:r>
      <w:proofErr w:type="gramStart"/>
      <w:r w:rsidRPr="00631405">
        <w:rPr>
          <w:b/>
          <w:bCs/>
          <w:u w:val="single"/>
        </w:rPr>
        <w:t>3</w:t>
      </w:r>
      <w:r w:rsidRPr="00631405">
        <w:t>:</w:t>
      </w:r>
      <w:proofErr w:type="gramEnd"/>
      <w:r w:rsidRPr="00631405">
        <w:t xml:space="preserve"> Demander au patient de se centrer sur la perception (image, son, odeur,..), la sensation (pression, suffocation, anxiété) la plus perturbante. Le niveau de détresse est évalué avec le SUDS (0 à 10).</w:t>
      </w:r>
    </w:p>
    <w:p w14:paraId="3F0A1260" w14:textId="209252D6" w:rsidR="00631405" w:rsidRPr="00631405" w:rsidRDefault="00631405" w:rsidP="00631405">
      <w:pPr>
        <w:numPr>
          <w:ilvl w:val="0"/>
          <w:numId w:val="30"/>
        </w:numPr>
        <w:tabs>
          <w:tab w:val="left" w:pos="413"/>
        </w:tabs>
        <w:jc w:val="both"/>
      </w:pPr>
      <w:r w:rsidRPr="00631405">
        <w:rPr>
          <w:b/>
          <w:bCs/>
          <w:u w:val="single"/>
        </w:rPr>
        <w:t xml:space="preserve">Phase </w:t>
      </w:r>
      <w:proofErr w:type="gramStart"/>
      <w:r w:rsidRPr="00631405">
        <w:rPr>
          <w:b/>
          <w:bCs/>
          <w:u w:val="single"/>
        </w:rPr>
        <w:t>4</w:t>
      </w:r>
      <w:r w:rsidRPr="00631405">
        <w:t>:</w:t>
      </w:r>
      <w:proofErr w:type="gramEnd"/>
      <w:r w:rsidRPr="00631405">
        <w:t xml:space="preserve"> Début du premier set de MO (environ 45 secondes).</w:t>
      </w:r>
    </w:p>
    <w:p w14:paraId="5B4F6A57" w14:textId="4D16B09D" w:rsidR="00631405" w:rsidRPr="00631405" w:rsidRDefault="00631405" w:rsidP="00631405">
      <w:pPr>
        <w:numPr>
          <w:ilvl w:val="0"/>
          <w:numId w:val="30"/>
        </w:numPr>
        <w:tabs>
          <w:tab w:val="left" w:pos="413"/>
        </w:tabs>
        <w:jc w:val="both"/>
      </w:pPr>
      <w:r w:rsidRPr="00631405">
        <w:rPr>
          <w:b/>
          <w:bCs/>
          <w:u w:val="single"/>
        </w:rPr>
        <w:t xml:space="preserve">Phase </w:t>
      </w:r>
      <w:proofErr w:type="gramStart"/>
      <w:r w:rsidRPr="00631405">
        <w:rPr>
          <w:b/>
          <w:bCs/>
          <w:u w:val="single"/>
        </w:rPr>
        <w:t>5</w:t>
      </w:r>
      <w:r w:rsidRPr="00631405">
        <w:t>:</w:t>
      </w:r>
      <w:proofErr w:type="gramEnd"/>
      <w:r w:rsidRPr="00631405">
        <w:t xml:space="preserve"> Après le premier set il est demandé au patient de décrire ce qui lui vient (sensations, émotions et associations). La détresse causée par le l’événement initial est alors réévaluée.  Si le niveau de détresse reste inchangé ou baisse peu, un nouveau set de MO est pratiqué. Si le SUD diminue fortement, on refait un set final pour s’assurer que plus rien ne reste.</w:t>
      </w:r>
    </w:p>
    <w:p w14:paraId="369C837A" w14:textId="1782C836" w:rsidR="00631405" w:rsidRPr="00631405" w:rsidRDefault="00631405" w:rsidP="00631405">
      <w:pPr>
        <w:numPr>
          <w:ilvl w:val="0"/>
          <w:numId w:val="30"/>
        </w:numPr>
        <w:tabs>
          <w:tab w:val="left" w:pos="413"/>
        </w:tabs>
        <w:jc w:val="both"/>
      </w:pPr>
      <w:r w:rsidRPr="00631405">
        <w:rPr>
          <w:b/>
          <w:bCs/>
          <w:u w:val="single"/>
        </w:rPr>
        <w:t xml:space="preserve">Phase 6 </w:t>
      </w:r>
      <w:r w:rsidRPr="00631405">
        <w:t>: Si un nouvel aspect de l’événement traumatisant apparaît, on demande alors au patient de se concentrer dessus à nouveau et on refait un set de MO. Si un souvenir du passé revient, on demande alors au patient de le mettre de côté et de se concentrer sur le présent en tentant d’ignorer l’association avec le passé.</w:t>
      </w:r>
    </w:p>
    <w:p w14:paraId="2D6CBE7B" w14:textId="77777777" w:rsidR="00631405" w:rsidRPr="00631405" w:rsidRDefault="00631405" w:rsidP="00631405">
      <w:pPr>
        <w:numPr>
          <w:ilvl w:val="0"/>
          <w:numId w:val="30"/>
        </w:numPr>
        <w:tabs>
          <w:tab w:val="left" w:pos="413"/>
        </w:tabs>
        <w:jc w:val="both"/>
      </w:pPr>
      <w:r w:rsidRPr="00631405">
        <w:rPr>
          <w:b/>
          <w:bCs/>
          <w:u w:val="single"/>
        </w:rPr>
        <w:t xml:space="preserve">Phase 7 </w:t>
      </w:r>
      <w:r w:rsidRPr="00631405">
        <w:t>: Les sets de MO sont poursuivis jusqu’à ce que l’on arrive à une amélioration et une stabilisation de la situation. Le nombre de sets nécessaires est variable selon les sujets.</w:t>
      </w:r>
    </w:p>
    <w:p w14:paraId="3FD44262" w14:textId="77777777" w:rsidR="00631405" w:rsidRPr="00631405" w:rsidRDefault="00631405" w:rsidP="00631405">
      <w:pPr>
        <w:tabs>
          <w:tab w:val="left" w:pos="413"/>
        </w:tabs>
        <w:jc w:val="both"/>
      </w:pPr>
    </w:p>
    <w:p w14:paraId="2F82CBC5" w14:textId="77777777" w:rsidR="00233F20" w:rsidRPr="008E16E3" w:rsidRDefault="00233F20" w:rsidP="008E16E3">
      <w:pPr>
        <w:tabs>
          <w:tab w:val="left" w:pos="413"/>
        </w:tabs>
        <w:jc w:val="both"/>
      </w:pPr>
    </w:p>
    <w:p w14:paraId="07DC767C" w14:textId="70B7C850" w:rsidR="001F72CC" w:rsidRDefault="001F72CC">
      <w:pPr>
        <w:spacing w:after="0" w:line="240" w:lineRule="auto"/>
      </w:pPr>
      <w:r>
        <w:br w:type="page"/>
      </w:r>
    </w:p>
    <w:p w14:paraId="558C880B" w14:textId="77777777" w:rsidR="00486EE0" w:rsidRDefault="00486EE0" w:rsidP="001F72CC">
      <w:pPr>
        <w:tabs>
          <w:tab w:val="left" w:pos="413"/>
        </w:tabs>
        <w:jc w:val="center"/>
      </w:pPr>
    </w:p>
    <w:p w14:paraId="383AA7A5" w14:textId="618B10AC" w:rsidR="001F72CC" w:rsidRDefault="001F72CC" w:rsidP="001F72CC">
      <w:pPr>
        <w:pStyle w:val="Corpsdetexte"/>
        <w:spacing w:before="1"/>
        <w:jc w:val="center"/>
        <w:rPr>
          <w:sz w:val="21"/>
        </w:rPr>
      </w:pPr>
      <w:r w:rsidRPr="001F72CC">
        <w:rPr>
          <w:rFonts w:asciiTheme="minorHAnsi" w:eastAsiaTheme="minorEastAsia" w:hAnsiTheme="minorHAnsi" w:cstheme="minorBidi"/>
          <w:b/>
          <w:sz w:val="28"/>
          <w:szCs w:val="28"/>
        </w:rPr>
        <w:t xml:space="preserve">EMDR ER - EMDR en Salle d’Urgence </w:t>
      </w:r>
      <w:r>
        <w:rPr>
          <w:rFonts w:asciiTheme="minorHAnsi" w:eastAsiaTheme="minorEastAsia" w:hAnsiTheme="minorHAnsi" w:cstheme="minorBidi"/>
          <w:b/>
          <w:sz w:val="28"/>
          <w:szCs w:val="28"/>
        </w:rPr>
        <w:t>(</w:t>
      </w:r>
      <w:proofErr w:type="spellStart"/>
      <w:r w:rsidRPr="001F72CC">
        <w:rPr>
          <w:rFonts w:asciiTheme="minorHAnsi" w:eastAsiaTheme="minorEastAsia" w:hAnsiTheme="minorHAnsi" w:cstheme="minorBidi"/>
          <w:b/>
          <w:sz w:val="28"/>
          <w:szCs w:val="28"/>
        </w:rPr>
        <w:t>Guedalia</w:t>
      </w:r>
      <w:proofErr w:type="spellEnd"/>
      <w:r w:rsidRPr="001F72CC">
        <w:rPr>
          <w:rFonts w:asciiTheme="minorHAnsi" w:eastAsiaTheme="minorEastAsia" w:hAnsiTheme="minorHAnsi" w:cstheme="minorBidi"/>
          <w:b/>
          <w:sz w:val="28"/>
          <w:szCs w:val="28"/>
        </w:rPr>
        <w:t xml:space="preserve"> et </w:t>
      </w:r>
      <w:proofErr w:type="spellStart"/>
      <w:r w:rsidRPr="001F72CC">
        <w:rPr>
          <w:rFonts w:asciiTheme="minorHAnsi" w:eastAsiaTheme="minorEastAsia" w:hAnsiTheme="minorHAnsi" w:cstheme="minorBidi"/>
          <w:b/>
          <w:sz w:val="28"/>
          <w:szCs w:val="28"/>
        </w:rPr>
        <w:t>Yoeli</w:t>
      </w:r>
      <w:proofErr w:type="spellEnd"/>
      <w:r>
        <w:rPr>
          <w:rFonts w:asciiTheme="minorHAnsi" w:eastAsiaTheme="minorEastAsia" w:hAnsiTheme="minorHAnsi" w:cstheme="minorBidi"/>
          <w:b/>
          <w:sz w:val="28"/>
          <w:szCs w:val="28"/>
        </w:rPr>
        <w:t>,</w:t>
      </w:r>
      <w:r w:rsidRPr="001F72CC">
        <w:rPr>
          <w:rFonts w:asciiTheme="minorHAnsi" w:eastAsiaTheme="minorEastAsia" w:hAnsiTheme="minorHAnsi" w:cstheme="minorBidi"/>
          <w:b/>
          <w:sz w:val="28"/>
          <w:szCs w:val="28"/>
        </w:rPr>
        <w:t xml:space="preserve"> 2000</w:t>
      </w:r>
      <w:r>
        <w:rPr>
          <w:rFonts w:asciiTheme="minorHAnsi" w:eastAsiaTheme="minorEastAsia" w:hAnsiTheme="minorHAnsi" w:cstheme="minorBidi"/>
          <w:b/>
          <w:sz w:val="28"/>
          <w:szCs w:val="28"/>
        </w:rPr>
        <w:t>)</w:t>
      </w:r>
    </w:p>
    <w:p w14:paraId="1C08CF6F" w14:textId="77777777" w:rsidR="001F72CC" w:rsidRDefault="001F72CC" w:rsidP="001F72CC">
      <w:pPr>
        <w:pStyle w:val="Corpsdetexte"/>
        <w:spacing w:before="1"/>
        <w:rPr>
          <w:sz w:val="21"/>
        </w:rPr>
      </w:pPr>
    </w:p>
    <w:p w14:paraId="1341D149" w14:textId="77777777" w:rsidR="001F72CC" w:rsidRDefault="001F72CC" w:rsidP="001F72CC">
      <w:pPr>
        <w:pStyle w:val="Corpsdetexte"/>
        <w:spacing w:before="1"/>
        <w:rPr>
          <w:sz w:val="21"/>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7936"/>
      </w:tblGrid>
      <w:tr w:rsidR="001F72CC" w14:paraId="149A1742" w14:textId="77777777" w:rsidTr="001F72CC">
        <w:trPr>
          <w:trHeight w:val="292"/>
        </w:trPr>
        <w:tc>
          <w:tcPr>
            <w:tcW w:w="9781" w:type="dxa"/>
            <w:gridSpan w:val="2"/>
            <w:shd w:val="clear" w:color="auto" w:fill="4F81BC"/>
          </w:tcPr>
          <w:p w14:paraId="3D3E283A" w14:textId="53B5BD55" w:rsidR="001F72CC" w:rsidRPr="001F72CC" w:rsidRDefault="001F72CC" w:rsidP="00D93788">
            <w:pPr>
              <w:pStyle w:val="TableParagraph"/>
              <w:spacing w:line="272" w:lineRule="exact"/>
              <w:ind w:left="1499" w:right="1492"/>
              <w:jc w:val="center"/>
              <w:rPr>
                <w:b/>
                <w:sz w:val="24"/>
                <w:lang w:val="fr-FR"/>
              </w:rPr>
            </w:pPr>
          </w:p>
        </w:tc>
      </w:tr>
      <w:tr w:rsidR="001F72CC" w14:paraId="19CD2932" w14:textId="77777777" w:rsidTr="001F72CC">
        <w:trPr>
          <w:trHeight w:val="439"/>
        </w:trPr>
        <w:tc>
          <w:tcPr>
            <w:tcW w:w="1845" w:type="dxa"/>
          </w:tcPr>
          <w:p w14:paraId="767AFED0" w14:textId="77777777" w:rsidR="001F72CC" w:rsidRPr="001F72CC" w:rsidRDefault="001F72CC" w:rsidP="00D93788">
            <w:pPr>
              <w:pStyle w:val="TableParagraph"/>
              <w:spacing w:before="97"/>
              <w:ind w:left="144" w:right="139"/>
              <w:jc w:val="center"/>
              <w:rPr>
                <w:b/>
                <w:sz w:val="20"/>
                <w:lang w:val="fr-FR"/>
              </w:rPr>
            </w:pPr>
            <w:r w:rsidRPr="001F72CC">
              <w:rPr>
                <w:b/>
                <w:sz w:val="20"/>
                <w:lang w:val="fr-FR"/>
              </w:rPr>
              <w:t>A</w:t>
            </w:r>
            <w:r w:rsidRPr="001F72CC">
              <w:rPr>
                <w:b/>
                <w:spacing w:val="-3"/>
                <w:sz w:val="20"/>
                <w:lang w:val="fr-FR"/>
              </w:rPr>
              <w:t xml:space="preserve"> </w:t>
            </w:r>
            <w:r w:rsidRPr="001F72CC">
              <w:rPr>
                <w:b/>
                <w:sz w:val="20"/>
                <w:lang w:val="fr-FR"/>
              </w:rPr>
              <w:t>utiliser avec</w:t>
            </w:r>
          </w:p>
        </w:tc>
        <w:tc>
          <w:tcPr>
            <w:tcW w:w="7936" w:type="dxa"/>
          </w:tcPr>
          <w:p w14:paraId="678E6879" w14:textId="2F0B884D" w:rsidR="001F72CC" w:rsidRPr="001F72CC" w:rsidRDefault="001F72CC" w:rsidP="00D93788">
            <w:pPr>
              <w:pStyle w:val="TableParagraph"/>
              <w:spacing w:line="219" w:lineRule="exact"/>
              <w:ind w:left="107"/>
              <w:rPr>
                <w:sz w:val="18"/>
                <w:lang w:val="fr-FR"/>
              </w:rPr>
            </w:pPr>
            <w:r w:rsidRPr="001F72CC">
              <w:rPr>
                <w:sz w:val="18"/>
                <w:lang w:val="fr-FR"/>
              </w:rPr>
              <w:t>Les</w:t>
            </w:r>
            <w:r w:rsidRPr="001F72CC">
              <w:rPr>
                <w:spacing w:val="-3"/>
                <w:sz w:val="18"/>
                <w:lang w:val="fr-FR"/>
              </w:rPr>
              <w:t xml:space="preserve"> </w:t>
            </w:r>
            <w:r w:rsidRPr="001F72CC">
              <w:rPr>
                <w:sz w:val="18"/>
                <w:lang w:val="fr-FR"/>
              </w:rPr>
              <w:t>patients</w:t>
            </w:r>
            <w:r w:rsidRPr="001F72CC">
              <w:rPr>
                <w:spacing w:val="-3"/>
                <w:sz w:val="18"/>
                <w:lang w:val="fr-FR"/>
              </w:rPr>
              <w:t xml:space="preserve"> </w:t>
            </w:r>
            <w:r w:rsidRPr="001F72CC">
              <w:rPr>
                <w:sz w:val="18"/>
                <w:lang w:val="fr-FR"/>
              </w:rPr>
              <w:t>incapables</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se</w:t>
            </w:r>
            <w:r w:rsidRPr="001F72CC">
              <w:rPr>
                <w:spacing w:val="-2"/>
                <w:sz w:val="18"/>
                <w:lang w:val="fr-FR"/>
              </w:rPr>
              <w:t xml:space="preserve"> </w:t>
            </w:r>
            <w:r w:rsidRPr="001F72CC">
              <w:rPr>
                <w:sz w:val="18"/>
                <w:lang w:val="fr-FR"/>
              </w:rPr>
              <w:t>déplacer</w:t>
            </w:r>
            <w:r w:rsidRPr="001F72CC">
              <w:rPr>
                <w:spacing w:val="-1"/>
                <w:sz w:val="18"/>
                <w:lang w:val="fr-FR"/>
              </w:rPr>
              <w:t xml:space="preserve"> </w:t>
            </w:r>
            <w:r w:rsidRPr="001F72CC">
              <w:rPr>
                <w:sz w:val="18"/>
                <w:lang w:val="fr-FR"/>
              </w:rPr>
              <w:t>vers</w:t>
            </w:r>
            <w:r w:rsidRPr="001F72CC">
              <w:rPr>
                <w:spacing w:val="-3"/>
                <w:sz w:val="18"/>
                <w:lang w:val="fr-FR"/>
              </w:rPr>
              <w:t xml:space="preserve"> </w:t>
            </w:r>
            <w:r w:rsidRPr="001F72CC">
              <w:rPr>
                <w:sz w:val="18"/>
                <w:lang w:val="fr-FR"/>
              </w:rPr>
              <w:t>l’aire de</w:t>
            </w:r>
            <w:r w:rsidRPr="001F72CC">
              <w:rPr>
                <w:spacing w:val="-2"/>
                <w:sz w:val="18"/>
                <w:lang w:val="fr-FR"/>
              </w:rPr>
              <w:t xml:space="preserve"> </w:t>
            </w:r>
            <w:r w:rsidRPr="001F72CC">
              <w:rPr>
                <w:sz w:val="18"/>
                <w:lang w:val="fr-FR"/>
              </w:rPr>
              <w:t>soins</w:t>
            </w:r>
            <w:r w:rsidRPr="001F72CC">
              <w:rPr>
                <w:spacing w:val="-2"/>
                <w:sz w:val="18"/>
                <w:lang w:val="fr-FR"/>
              </w:rPr>
              <w:t xml:space="preserve"> </w:t>
            </w:r>
            <w:r w:rsidRPr="001F72CC">
              <w:rPr>
                <w:sz w:val="18"/>
                <w:lang w:val="fr-FR"/>
              </w:rPr>
              <w:t>ambulatoires.</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patient</w:t>
            </w:r>
            <w:r w:rsidRPr="001F72CC">
              <w:rPr>
                <w:spacing w:val="-3"/>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gelé,</w:t>
            </w:r>
            <w:r w:rsidRPr="001F72CC">
              <w:rPr>
                <w:spacing w:val="-1"/>
                <w:sz w:val="18"/>
                <w:lang w:val="fr-FR"/>
              </w:rPr>
              <w:t xml:space="preserve"> </w:t>
            </w:r>
            <w:r w:rsidRPr="001F72CC">
              <w:rPr>
                <w:sz w:val="18"/>
                <w:lang w:val="fr-FR"/>
              </w:rPr>
              <w:t>étendu,</w:t>
            </w:r>
          </w:p>
          <w:p w14:paraId="5D4ACDFC" w14:textId="77777777" w:rsidR="001F72CC" w:rsidRPr="001F72CC" w:rsidRDefault="001F72CC" w:rsidP="00D93788">
            <w:pPr>
              <w:pStyle w:val="TableParagraph"/>
              <w:spacing w:before="1" w:line="199" w:lineRule="exact"/>
              <w:ind w:left="107"/>
              <w:rPr>
                <w:sz w:val="18"/>
                <w:lang w:val="fr-FR"/>
              </w:rPr>
            </w:pPr>
            <w:proofErr w:type="gramStart"/>
            <w:r w:rsidRPr="001F72CC">
              <w:rPr>
                <w:sz w:val="18"/>
                <w:lang w:val="fr-FR"/>
              </w:rPr>
              <w:t>incapable</w:t>
            </w:r>
            <w:proofErr w:type="gramEnd"/>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remettre</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route</w:t>
            </w:r>
            <w:r w:rsidRPr="001F72CC">
              <w:rPr>
                <w:spacing w:val="-2"/>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fonctionnement</w:t>
            </w:r>
            <w:r w:rsidRPr="001F72CC">
              <w:rPr>
                <w:spacing w:val="-1"/>
                <w:sz w:val="18"/>
                <w:lang w:val="fr-FR"/>
              </w:rPr>
              <w:t xml:space="preserve"> </w:t>
            </w:r>
            <w:r w:rsidRPr="001F72CC">
              <w:rPr>
                <w:sz w:val="18"/>
                <w:lang w:val="fr-FR"/>
              </w:rPr>
              <w:t>moteur, en</w:t>
            </w:r>
            <w:r w:rsidRPr="001F72CC">
              <w:rPr>
                <w:spacing w:val="-3"/>
                <w:sz w:val="18"/>
                <w:lang w:val="fr-FR"/>
              </w:rPr>
              <w:t xml:space="preserve"> </w:t>
            </w:r>
            <w:r w:rsidRPr="001F72CC">
              <w:rPr>
                <w:sz w:val="18"/>
                <w:lang w:val="fr-FR"/>
              </w:rPr>
              <w:t>état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stupeur</w:t>
            </w:r>
            <w:r w:rsidRPr="001F72CC">
              <w:rPr>
                <w:spacing w:val="-1"/>
                <w:sz w:val="18"/>
                <w:lang w:val="fr-FR"/>
              </w:rPr>
              <w:t xml:space="preserve"> </w:t>
            </w:r>
            <w:r w:rsidRPr="001F72CC">
              <w:rPr>
                <w:sz w:val="18"/>
                <w:lang w:val="fr-FR"/>
              </w:rPr>
              <w:t>ou</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malaise</w:t>
            </w:r>
            <w:r w:rsidRPr="001F72CC">
              <w:rPr>
                <w:spacing w:val="-1"/>
                <w:sz w:val="18"/>
                <w:lang w:val="fr-FR"/>
              </w:rPr>
              <w:t xml:space="preserve"> </w:t>
            </w:r>
            <w:r w:rsidRPr="001F72CC">
              <w:rPr>
                <w:sz w:val="18"/>
                <w:lang w:val="fr-FR"/>
              </w:rPr>
              <w:t>vagal</w:t>
            </w:r>
          </w:p>
        </w:tc>
      </w:tr>
      <w:tr w:rsidR="001F72CC" w14:paraId="23C28E5B" w14:textId="77777777" w:rsidTr="001F72CC">
        <w:trPr>
          <w:trHeight w:val="1777"/>
        </w:trPr>
        <w:tc>
          <w:tcPr>
            <w:tcW w:w="1845" w:type="dxa"/>
            <w:shd w:val="clear" w:color="auto" w:fill="DBE4F0"/>
          </w:tcPr>
          <w:p w14:paraId="6EB2252C" w14:textId="77777777" w:rsidR="001F72CC" w:rsidRPr="001F72CC" w:rsidRDefault="001F72CC" w:rsidP="00D93788">
            <w:pPr>
              <w:pStyle w:val="TableParagraph"/>
              <w:ind w:left="0"/>
              <w:rPr>
                <w:sz w:val="20"/>
                <w:lang w:val="fr-FR"/>
              </w:rPr>
            </w:pPr>
          </w:p>
          <w:p w14:paraId="43490A29" w14:textId="77777777" w:rsidR="001F72CC" w:rsidRPr="001F72CC" w:rsidRDefault="001F72CC" w:rsidP="00D93788">
            <w:pPr>
              <w:pStyle w:val="TableParagraph"/>
              <w:ind w:left="0"/>
              <w:rPr>
                <w:sz w:val="20"/>
                <w:lang w:val="fr-FR"/>
              </w:rPr>
            </w:pPr>
          </w:p>
          <w:p w14:paraId="6417A66D" w14:textId="77777777" w:rsidR="001F72CC" w:rsidRPr="001F72CC" w:rsidRDefault="001F72CC" w:rsidP="00D93788">
            <w:pPr>
              <w:pStyle w:val="TableParagraph"/>
              <w:spacing w:before="156"/>
              <w:ind w:left="417" w:right="254" w:hanging="149"/>
              <w:rPr>
                <w:b/>
                <w:sz w:val="20"/>
                <w:lang w:val="fr-FR"/>
              </w:rPr>
            </w:pPr>
            <w:r w:rsidRPr="001F72CC">
              <w:rPr>
                <w:b/>
                <w:sz w:val="20"/>
                <w:lang w:val="fr-FR"/>
              </w:rPr>
              <w:t>Phase</w:t>
            </w:r>
            <w:r w:rsidRPr="001F72CC">
              <w:rPr>
                <w:b/>
                <w:spacing w:val="-8"/>
                <w:sz w:val="20"/>
                <w:lang w:val="fr-FR"/>
              </w:rPr>
              <w:t xml:space="preserve"> </w:t>
            </w:r>
            <w:r w:rsidRPr="001F72CC">
              <w:rPr>
                <w:b/>
                <w:sz w:val="20"/>
                <w:lang w:val="fr-FR"/>
              </w:rPr>
              <w:t>1</w:t>
            </w:r>
            <w:r w:rsidRPr="001F72CC">
              <w:rPr>
                <w:b/>
                <w:spacing w:val="-9"/>
                <w:sz w:val="20"/>
                <w:lang w:val="fr-FR"/>
              </w:rPr>
              <w:t xml:space="preserve"> </w:t>
            </w:r>
            <w:r w:rsidRPr="001F72CC">
              <w:rPr>
                <w:b/>
                <w:sz w:val="20"/>
                <w:lang w:val="fr-FR"/>
              </w:rPr>
              <w:t>Prise</w:t>
            </w:r>
            <w:r w:rsidRPr="001F72CC">
              <w:rPr>
                <w:b/>
                <w:spacing w:val="-42"/>
                <w:sz w:val="20"/>
                <w:lang w:val="fr-FR"/>
              </w:rPr>
              <w:t xml:space="preserve"> </w:t>
            </w:r>
            <w:r w:rsidRPr="001F72CC">
              <w:rPr>
                <w:b/>
                <w:sz w:val="20"/>
                <w:lang w:val="fr-FR"/>
              </w:rPr>
              <w:t>d’histoire</w:t>
            </w:r>
          </w:p>
        </w:tc>
        <w:tc>
          <w:tcPr>
            <w:tcW w:w="7936" w:type="dxa"/>
            <w:shd w:val="clear" w:color="auto" w:fill="DBE4F0"/>
          </w:tcPr>
          <w:p w14:paraId="7A589423" w14:textId="77777777" w:rsidR="001F72CC" w:rsidRPr="001F72CC" w:rsidRDefault="001F72CC" w:rsidP="001F72CC">
            <w:pPr>
              <w:pStyle w:val="TableParagraph"/>
              <w:numPr>
                <w:ilvl w:val="0"/>
                <w:numId w:val="71"/>
              </w:numPr>
              <w:tabs>
                <w:tab w:val="left" w:pos="467"/>
                <w:tab w:val="left" w:pos="468"/>
              </w:tabs>
              <w:spacing w:line="219" w:lineRule="exact"/>
              <w:ind w:hanging="361"/>
              <w:rPr>
                <w:sz w:val="18"/>
                <w:lang w:val="fr-FR"/>
              </w:rPr>
            </w:pPr>
            <w:r w:rsidRPr="001F72CC">
              <w:rPr>
                <w:sz w:val="18"/>
                <w:lang w:val="fr-FR"/>
              </w:rPr>
              <w:t>Stabilisation</w:t>
            </w:r>
            <w:r w:rsidRPr="001F72CC">
              <w:rPr>
                <w:spacing w:val="-4"/>
                <w:sz w:val="18"/>
                <w:lang w:val="fr-FR"/>
              </w:rPr>
              <w:t xml:space="preserve"> </w:t>
            </w:r>
            <w:r w:rsidRPr="001F72CC">
              <w:rPr>
                <w:sz w:val="18"/>
                <w:lang w:val="fr-FR"/>
              </w:rPr>
              <w:t>médicale</w:t>
            </w:r>
            <w:r w:rsidRPr="001F72CC">
              <w:rPr>
                <w:spacing w:val="-4"/>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sécurité</w:t>
            </w:r>
          </w:p>
          <w:p w14:paraId="3337FC2D" w14:textId="77777777" w:rsidR="001F72CC" w:rsidRPr="001F72CC" w:rsidRDefault="001F72CC" w:rsidP="001F72CC">
            <w:pPr>
              <w:pStyle w:val="TableParagraph"/>
              <w:numPr>
                <w:ilvl w:val="1"/>
                <w:numId w:val="71"/>
              </w:numPr>
              <w:tabs>
                <w:tab w:val="left" w:pos="1188"/>
                <w:tab w:val="left" w:pos="1189"/>
              </w:tabs>
              <w:spacing w:before="1"/>
              <w:ind w:right="875"/>
              <w:rPr>
                <w:sz w:val="18"/>
                <w:lang w:val="fr-FR"/>
              </w:rPr>
            </w:pPr>
            <w:r w:rsidRPr="001F72CC">
              <w:rPr>
                <w:sz w:val="18"/>
                <w:lang w:val="fr-FR"/>
              </w:rPr>
              <w:t>Reconnexion</w:t>
            </w:r>
            <w:r w:rsidRPr="001F72CC">
              <w:rPr>
                <w:spacing w:val="-3"/>
                <w:sz w:val="18"/>
                <w:lang w:val="fr-FR"/>
              </w:rPr>
              <w:t xml:space="preserve"> </w:t>
            </w:r>
            <w:r w:rsidRPr="001F72CC">
              <w:rPr>
                <w:sz w:val="18"/>
                <w:lang w:val="fr-FR"/>
              </w:rPr>
              <w:t>physique</w:t>
            </w:r>
            <w:r w:rsidRPr="001F72CC">
              <w:rPr>
                <w:spacing w:val="-3"/>
                <w:sz w:val="18"/>
                <w:lang w:val="fr-FR"/>
              </w:rPr>
              <w:t xml:space="preserve"> </w:t>
            </w:r>
            <w:r w:rsidRPr="001F72CC">
              <w:rPr>
                <w:sz w:val="18"/>
                <w:lang w:val="fr-FR"/>
              </w:rPr>
              <w:t>de base,</w:t>
            </w:r>
            <w:r w:rsidRPr="001F72CC">
              <w:rPr>
                <w:spacing w:val="-2"/>
                <w:sz w:val="18"/>
                <w:lang w:val="fr-FR"/>
              </w:rPr>
              <w:t xml:space="preserve"> </w:t>
            </w:r>
            <w:r w:rsidRPr="001F72CC">
              <w:rPr>
                <w:sz w:val="18"/>
                <w:lang w:val="fr-FR"/>
              </w:rPr>
              <w:t>capacité</w:t>
            </w:r>
            <w:r w:rsidRPr="001F72CC">
              <w:rPr>
                <w:spacing w:val="-4"/>
                <w:sz w:val="18"/>
                <w:lang w:val="fr-FR"/>
              </w:rPr>
              <w:t xml:space="preserve"> </w:t>
            </w:r>
            <w:r w:rsidRPr="001F72CC">
              <w:rPr>
                <w:sz w:val="18"/>
                <w:lang w:val="fr-FR"/>
              </w:rPr>
              <w:t>à</w:t>
            </w:r>
            <w:r w:rsidRPr="001F72CC">
              <w:rPr>
                <w:spacing w:val="-2"/>
                <w:sz w:val="18"/>
                <w:lang w:val="fr-FR"/>
              </w:rPr>
              <w:t xml:space="preserve"> </w:t>
            </w:r>
            <w:r w:rsidRPr="001F72CC">
              <w:rPr>
                <w:sz w:val="18"/>
                <w:lang w:val="fr-FR"/>
              </w:rPr>
              <w:t>répondre</w:t>
            </w:r>
            <w:r w:rsidRPr="001F72CC">
              <w:rPr>
                <w:spacing w:val="-4"/>
                <w:sz w:val="18"/>
                <w:lang w:val="fr-FR"/>
              </w:rPr>
              <w:t xml:space="preserve"> </w:t>
            </w:r>
            <w:r w:rsidRPr="001F72CC">
              <w:rPr>
                <w:sz w:val="18"/>
                <w:lang w:val="fr-FR"/>
              </w:rPr>
              <w:t>à</w:t>
            </w:r>
            <w:r w:rsidRPr="001F72CC">
              <w:rPr>
                <w:spacing w:val="-2"/>
                <w:sz w:val="18"/>
                <w:lang w:val="fr-FR"/>
              </w:rPr>
              <w:t xml:space="preserve"> </w:t>
            </w:r>
            <w:r w:rsidRPr="001F72CC">
              <w:rPr>
                <w:sz w:val="18"/>
                <w:lang w:val="fr-FR"/>
              </w:rPr>
              <w:t>des</w:t>
            </w:r>
            <w:r w:rsidRPr="001F72CC">
              <w:rPr>
                <w:spacing w:val="-3"/>
                <w:sz w:val="18"/>
                <w:lang w:val="fr-FR"/>
              </w:rPr>
              <w:t xml:space="preserve"> </w:t>
            </w:r>
            <w:r w:rsidRPr="001F72CC">
              <w:rPr>
                <w:sz w:val="18"/>
                <w:lang w:val="fr-FR"/>
              </w:rPr>
              <w:t>questions,</w:t>
            </w:r>
            <w:r w:rsidRPr="001F72CC">
              <w:rPr>
                <w:spacing w:val="-2"/>
                <w:sz w:val="18"/>
                <w:lang w:val="fr-FR"/>
              </w:rPr>
              <w:t xml:space="preserve"> </w:t>
            </w:r>
            <w:r w:rsidRPr="001F72CC">
              <w:rPr>
                <w:sz w:val="18"/>
                <w:lang w:val="fr-FR"/>
              </w:rPr>
              <w:t>rythme</w:t>
            </w:r>
            <w:r w:rsidRPr="001F72CC">
              <w:rPr>
                <w:spacing w:val="-37"/>
                <w:sz w:val="18"/>
                <w:lang w:val="fr-FR"/>
              </w:rPr>
              <w:t xml:space="preserve"> </w:t>
            </w:r>
            <w:r w:rsidRPr="001F72CC">
              <w:rPr>
                <w:sz w:val="18"/>
                <w:lang w:val="fr-FR"/>
              </w:rPr>
              <w:t>respiratoire</w:t>
            </w:r>
            <w:r w:rsidRPr="001F72CC">
              <w:rPr>
                <w:spacing w:val="-3"/>
                <w:sz w:val="18"/>
                <w:lang w:val="fr-FR"/>
              </w:rPr>
              <w:t xml:space="preserve"> </w:t>
            </w:r>
            <w:r w:rsidRPr="001F72CC">
              <w:rPr>
                <w:sz w:val="18"/>
                <w:lang w:val="fr-FR"/>
              </w:rPr>
              <w:t>s’apaise</w:t>
            </w:r>
          </w:p>
          <w:p w14:paraId="05D20EC3" w14:textId="77777777" w:rsidR="001F72CC" w:rsidRPr="001F72CC" w:rsidRDefault="001F72CC" w:rsidP="001F72CC">
            <w:pPr>
              <w:pStyle w:val="TableParagraph"/>
              <w:numPr>
                <w:ilvl w:val="1"/>
                <w:numId w:val="71"/>
              </w:numPr>
              <w:tabs>
                <w:tab w:val="left" w:pos="1188"/>
                <w:tab w:val="left" w:pos="1189"/>
              </w:tabs>
              <w:ind w:right="615"/>
              <w:rPr>
                <w:sz w:val="18"/>
                <w:lang w:val="fr-FR"/>
              </w:rPr>
            </w:pPr>
            <w:r w:rsidRPr="001F72CC">
              <w:rPr>
                <w:sz w:val="18"/>
                <w:lang w:val="fr-FR"/>
              </w:rPr>
              <w:t>Il</w:t>
            </w:r>
            <w:r w:rsidRPr="001F72CC">
              <w:rPr>
                <w:spacing w:val="-3"/>
                <w:sz w:val="18"/>
                <w:lang w:val="fr-FR"/>
              </w:rPr>
              <w:t xml:space="preserve"> </w:t>
            </w:r>
            <w:r w:rsidRPr="001F72CC">
              <w:rPr>
                <w:sz w:val="18"/>
                <w:lang w:val="fr-FR"/>
              </w:rPr>
              <w:t>peut</w:t>
            </w:r>
            <w:r w:rsidRPr="001F72CC">
              <w:rPr>
                <w:spacing w:val="-2"/>
                <w:sz w:val="18"/>
                <w:lang w:val="fr-FR"/>
              </w:rPr>
              <w:t xml:space="preserve"> </w:t>
            </w:r>
            <w:r w:rsidRPr="001F72CC">
              <w:rPr>
                <w:sz w:val="18"/>
                <w:lang w:val="fr-FR"/>
              </w:rPr>
              <w:t>cibler</w:t>
            </w:r>
            <w:r w:rsidRPr="001F72CC">
              <w:rPr>
                <w:spacing w:val="1"/>
                <w:sz w:val="18"/>
                <w:lang w:val="fr-FR"/>
              </w:rPr>
              <w:t xml:space="preserve"> </w:t>
            </w:r>
            <w:r w:rsidRPr="001F72CC">
              <w:rPr>
                <w:sz w:val="18"/>
                <w:lang w:val="fr-FR"/>
              </w:rPr>
              <w:t>du</w:t>
            </w:r>
            <w:r w:rsidRPr="001F72CC">
              <w:rPr>
                <w:spacing w:val="-3"/>
                <w:sz w:val="18"/>
                <w:lang w:val="fr-FR"/>
              </w:rPr>
              <w:t xml:space="preserve"> </w:t>
            </w:r>
            <w:r w:rsidRPr="001F72CC">
              <w:rPr>
                <w:sz w:val="18"/>
                <w:lang w:val="fr-FR"/>
              </w:rPr>
              <w:t>regard,</w:t>
            </w:r>
            <w:r w:rsidRPr="001F72CC">
              <w:rPr>
                <w:spacing w:val="-2"/>
                <w:sz w:val="18"/>
                <w:lang w:val="fr-FR"/>
              </w:rPr>
              <w:t xml:space="preserve"> </w:t>
            </w:r>
            <w:r w:rsidRPr="001F72CC">
              <w:rPr>
                <w:sz w:val="18"/>
                <w:lang w:val="fr-FR"/>
              </w:rPr>
              <w:t>regarder</w:t>
            </w:r>
            <w:r w:rsidRPr="001F72CC">
              <w:rPr>
                <w:spacing w:val="1"/>
                <w:sz w:val="18"/>
                <w:lang w:val="fr-FR"/>
              </w:rPr>
              <w:t xml:space="preserve"> </w:t>
            </w:r>
            <w:r w:rsidRPr="001F72CC">
              <w:rPr>
                <w:sz w:val="18"/>
                <w:lang w:val="fr-FR"/>
              </w:rPr>
              <w:t>autour</w:t>
            </w:r>
            <w:r w:rsidRPr="001F72CC">
              <w:rPr>
                <w:spacing w:val="-2"/>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lui,</w:t>
            </w:r>
            <w:r w:rsidRPr="001F72CC">
              <w:rPr>
                <w:spacing w:val="-1"/>
                <w:sz w:val="18"/>
                <w:lang w:val="fr-FR"/>
              </w:rPr>
              <w:t xml:space="preserve"> </w:t>
            </w:r>
            <w:r w:rsidRPr="001F72CC">
              <w:rPr>
                <w:sz w:val="18"/>
                <w:lang w:val="fr-FR"/>
              </w:rPr>
              <w:t>montrer un</w:t>
            </w:r>
            <w:r w:rsidRPr="001F72CC">
              <w:rPr>
                <w:spacing w:val="-2"/>
                <w:sz w:val="18"/>
                <w:lang w:val="fr-FR"/>
              </w:rPr>
              <w:t xml:space="preserve"> </w:t>
            </w:r>
            <w:r w:rsidRPr="001F72CC">
              <w:rPr>
                <w:sz w:val="18"/>
                <w:lang w:val="fr-FR"/>
              </w:rPr>
              <w:t>intérêt</w:t>
            </w:r>
            <w:r w:rsidRPr="001F72CC">
              <w:rPr>
                <w:spacing w:val="-1"/>
                <w:sz w:val="18"/>
                <w:lang w:val="fr-FR"/>
              </w:rPr>
              <w:t xml:space="preserve"> </w:t>
            </w:r>
            <w:r w:rsidRPr="001F72CC">
              <w:rPr>
                <w:sz w:val="18"/>
                <w:lang w:val="fr-FR"/>
              </w:rPr>
              <w:t>pour</w:t>
            </w:r>
            <w:r w:rsidRPr="001F72CC">
              <w:rPr>
                <w:spacing w:val="-2"/>
                <w:sz w:val="18"/>
                <w:lang w:val="fr-FR"/>
              </w:rPr>
              <w:t xml:space="preserve"> </w:t>
            </w:r>
            <w:r w:rsidRPr="001F72CC">
              <w:rPr>
                <w:sz w:val="18"/>
                <w:lang w:val="fr-FR"/>
              </w:rPr>
              <w:t>quelque</w:t>
            </w:r>
            <w:r w:rsidRPr="001F72CC">
              <w:rPr>
                <w:spacing w:val="-37"/>
                <w:sz w:val="18"/>
                <w:lang w:val="fr-FR"/>
              </w:rPr>
              <w:t xml:space="preserve"> </w:t>
            </w:r>
            <w:r w:rsidRPr="001F72CC">
              <w:rPr>
                <w:sz w:val="18"/>
                <w:lang w:val="fr-FR"/>
              </w:rPr>
              <w:t>niveau de</w:t>
            </w:r>
            <w:r w:rsidRPr="001F72CC">
              <w:rPr>
                <w:spacing w:val="-1"/>
                <w:sz w:val="18"/>
                <w:lang w:val="fr-FR"/>
              </w:rPr>
              <w:t xml:space="preserve"> </w:t>
            </w:r>
            <w:r w:rsidRPr="001F72CC">
              <w:rPr>
                <w:sz w:val="18"/>
                <w:lang w:val="fr-FR"/>
              </w:rPr>
              <w:t>son</w:t>
            </w:r>
            <w:r w:rsidRPr="001F72CC">
              <w:rPr>
                <w:spacing w:val="-1"/>
                <w:sz w:val="18"/>
                <w:lang w:val="fr-FR"/>
              </w:rPr>
              <w:t xml:space="preserve"> </w:t>
            </w:r>
            <w:r w:rsidRPr="001F72CC">
              <w:rPr>
                <w:sz w:val="18"/>
                <w:lang w:val="fr-FR"/>
              </w:rPr>
              <w:t>environnement</w:t>
            </w:r>
            <w:r w:rsidRPr="001F72CC">
              <w:rPr>
                <w:spacing w:val="1"/>
                <w:sz w:val="18"/>
                <w:lang w:val="fr-FR"/>
              </w:rPr>
              <w:t xml:space="preserve"> </w:t>
            </w:r>
            <w:r w:rsidRPr="001F72CC">
              <w:rPr>
                <w:sz w:val="18"/>
                <w:lang w:val="fr-FR"/>
              </w:rPr>
              <w:t>que</w:t>
            </w:r>
            <w:r w:rsidRPr="001F72CC">
              <w:rPr>
                <w:spacing w:val="-1"/>
                <w:sz w:val="18"/>
                <w:lang w:val="fr-FR"/>
              </w:rPr>
              <w:t xml:space="preserve"> </w:t>
            </w:r>
            <w:r w:rsidRPr="001F72CC">
              <w:rPr>
                <w:sz w:val="18"/>
                <w:lang w:val="fr-FR"/>
              </w:rPr>
              <w:t>ce</w:t>
            </w:r>
            <w:r w:rsidRPr="001F72CC">
              <w:rPr>
                <w:spacing w:val="-1"/>
                <w:sz w:val="18"/>
                <w:lang w:val="fr-FR"/>
              </w:rPr>
              <w:t xml:space="preserve"> </w:t>
            </w:r>
            <w:r w:rsidRPr="001F72CC">
              <w:rPr>
                <w:sz w:val="18"/>
                <w:lang w:val="fr-FR"/>
              </w:rPr>
              <w:t>soit</w:t>
            </w:r>
          </w:p>
          <w:p w14:paraId="668CFC18" w14:textId="77777777" w:rsidR="001F72CC" w:rsidRPr="001F72CC" w:rsidRDefault="001F72CC" w:rsidP="001F72CC">
            <w:pPr>
              <w:pStyle w:val="TableParagraph"/>
              <w:numPr>
                <w:ilvl w:val="0"/>
                <w:numId w:val="71"/>
              </w:numPr>
              <w:tabs>
                <w:tab w:val="left" w:pos="467"/>
                <w:tab w:val="left" w:pos="468"/>
              </w:tabs>
              <w:spacing w:line="219" w:lineRule="exact"/>
              <w:ind w:hanging="361"/>
              <w:rPr>
                <w:sz w:val="18"/>
                <w:lang w:val="fr-FR"/>
              </w:rPr>
            </w:pPr>
            <w:r w:rsidRPr="001F72CC">
              <w:rPr>
                <w:sz w:val="18"/>
                <w:lang w:val="fr-FR"/>
              </w:rPr>
              <w:t>En</w:t>
            </w:r>
            <w:r w:rsidRPr="001F72CC">
              <w:rPr>
                <w:spacing w:val="-2"/>
                <w:sz w:val="18"/>
                <w:lang w:val="fr-FR"/>
              </w:rPr>
              <w:t xml:space="preserve"> </w:t>
            </w:r>
            <w:r w:rsidRPr="001F72CC">
              <w:rPr>
                <w:sz w:val="18"/>
                <w:lang w:val="fr-FR"/>
              </w:rPr>
              <w:t>Miroir</w:t>
            </w:r>
            <w:r w:rsidRPr="001F72CC">
              <w:rPr>
                <w:spacing w:val="-1"/>
                <w:sz w:val="18"/>
                <w:lang w:val="fr-FR"/>
              </w:rPr>
              <w:t xml:space="preserve"> </w:t>
            </w:r>
            <w:r w:rsidRPr="001F72CC">
              <w:rPr>
                <w:sz w:val="18"/>
                <w:lang w:val="fr-FR"/>
              </w:rPr>
              <w:t>:</w:t>
            </w:r>
            <w:r w:rsidRPr="001F72CC">
              <w:rPr>
                <w:spacing w:val="-1"/>
                <w:sz w:val="18"/>
                <w:lang w:val="fr-FR"/>
              </w:rPr>
              <w:t xml:space="preserve"> </w:t>
            </w:r>
            <w:r w:rsidRPr="001F72CC">
              <w:rPr>
                <w:sz w:val="18"/>
                <w:lang w:val="fr-FR"/>
              </w:rPr>
              <w:t>Respirez</w:t>
            </w:r>
            <w:r w:rsidRPr="001F72CC">
              <w:rPr>
                <w:spacing w:val="-1"/>
                <w:sz w:val="18"/>
                <w:lang w:val="fr-FR"/>
              </w:rPr>
              <w:t xml:space="preserve"> </w:t>
            </w:r>
            <w:r w:rsidRPr="001F72CC">
              <w:rPr>
                <w:sz w:val="18"/>
                <w:lang w:val="fr-FR"/>
              </w:rPr>
              <w:t>au</w:t>
            </w:r>
            <w:r w:rsidRPr="001F72CC">
              <w:rPr>
                <w:spacing w:val="-2"/>
                <w:sz w:val="18"/>
                <w:lang w:val="fr-FR"/>
              </w:rPr>
              <w:t xml:space="preserve"> </w:t>
            </w:r>
            <w:r w:rsidRPr="001F72CC">
              <w:rPr>
                <w:sz w:val="18"/>
                <w:lang w:val="fr-FR"/>
              </w:rPr>
              <w:t>même</w:t>
            </w:r>
            <w:r w:rsidRPr="001F72CC">
              <w:rPr>
                <w:spacing w:val="-1"/>
                <w:sz w:val="18"/>
                <w:lang w:val="fr-FR"/>
              </w:rPr>
              <w:t xml:space="preserve"> </w:t>
            </w:r>
            <w:r w:rsidRPr="001F72CC">
              <w:rPr>
                <w:sz w:val="18"/>
                <w:lang w:val="fr-FR"/>
              </w:rPr>
              <w:t>rythme</w:t>
            </w:r>
            <w:r w:rsidRPr="001F72CC">
              <w:rPr>
                <w:spacing w:val="-2"/>
                <w:sz w:val="18"/>
                <w:lang w:val="fr-FR"/>
              </w:rPr>
              <w:t xml:space="preserve"> </w:t>
            </w:r>
            <w:r w:rsidRPr="001F72CC">
              <w:rPr>
                <w:sz w:val="18"/>
                <w:lang w:val="fr-FR"/>
              </w:rPr>
              <w:t>et</w:t>
            </w:r>
            <w:r w:rsidRPr="001F72CC">
              <w:rPr>
                <w:spacing w:val="-1"/>
                <w:sz w:val="18"/>
                <w:lang w:val="fr-FR"/>
              </w:rPr>
              <w:t xml:space="preserve"> </w:t>
            </w:r>
            <w:r w:rsidRPr="001F72CC">
              <w:rPr>
                <w:sz w:val="18"/>
                <w:lang w:val="fr-FR"/>
              </w:rPr>
              <w:t>tenez</w:t>
            </w:r>
            <w:r w:rsidRPr="001F72CC">
              <w:rPr>
                <w:spacing w:val="-1"/>
                <w:sz w:val="18"/>
                <w:lang w:val="fr-FR"/>
              </w:rPr>
              <w:t xml:space="preserve"> </w:t>
            </w:r>
            <w:r w:rsidRPr="001F72CC">
              <w:rPr>
                <w:sz w:val="18"/>
                <w:lang w:val="fr-FR"/>
              </w:rPr>
              <w:t>la</w:t>
            </w:r>
            <w:r w:rsidRPr="001F72CC">
              <w:rPr>
                <w:spacing w:val="-1"/>
                <w:sz w:val="18"/>
                <w:lang w:val="fr-FR"/>
              </w:rPr>
              <w:t xml:space="preserve"> </w:t>
            </w:r>
            <w:r w:rsidRPr="001F72CC">
              <w:rPr>
                <w:sz w:val="18"/>
                <w:lang w:val="fr-FR"/>
              </w:rPr>
              <w:t>main</w:t>
            </w:r>
            <w:r w:rsidRPr="001F72CC">
              <w:rPr>
                <w:spacing w:val="1"/>
                <w:sz w:val="18"/>
                <w:lang w:val="fr-FR"/>
              </w:rPr>
              <w:t xml:space="preserve"> </w:t>
            </w:r>
            <w:r w:rsidRPr="001F72CC">
              <w:rPr>
                <w:sz w:val="18"/>
                <w:lang w:val="fr-FR"/>
              </w:rPr>
              <w:t>du</w:t>
            </w:r>
            <w:r w:rsidRPr="001F72CC">
              <w:rPr>
                <w:spacing w:val="-2"/>
                <w:sz w:val="18"/>
                <w:lang w:val="fr-FR"/>
              </w:rPr>
              <w:t xml:space="preserve"> </w:t>
            </w:r>
            <w:r w:rsidRPr="001F72CC">
              <w:rPr>
                <w:sz w:val="18"/>
                <w:lang w:val="fr-FR"/>
              </w:rPr>
              <w:t>patient</w:t>
            </w:r>
          </w:p>
          <w:p w14:paraId="49B019D5" w14:textId="77777777" w:rsidR="001F72CC" w:rsidRPr="001F72CC" w:rsidRDefault="001F72CC" w:rsidP="001F72CC">
            <w:pPr>
              <w:pStyle w:val="TableParagraph"/>
              <w:numPr>
                <w:ilvl w:val="0"/>
                <w:numId w:val="71"/>
              </w:numPr>
              <w:tabs>
                <w:tab w:val="left" w:pos="467"/>
                <w:tab w:val="left" w:pos="468"/>
              </w:tabs>
              <w:spacing w:before="1" w:line="219" w:lineRule="exact"/>
              <w:ind w:hanging="361"/>
              <w:rPr>
                <w:sz w:val="18"/>
                <w:lang w:val="fr-FR"/>
              </w:rPr>
            </w:pPr>
            <w:r w:rsidRPr="001F72CC">
              <w:rPr>
                <w:sz w:val="18"/>
                <w:lang w:val="fr-FR"/>
              </w:rPr>
              <w:t>Vous</w:t>
            </w:r>
            <w:r w:rsidRPr="001F72CC">
              <w:rPr>
                <w:spacing w:val="-3"/>
                <w:sz w:val="18"/>
                <w:lang w:val="fr-FR"/>
              </w:rPr>
              <w:t xml:space="preserve"> </w:t>
            </w:r>
            <w:r w:rsidRPr="001F72CC">
              <w:rPr>
                <w:sz w:val="18"/>
                <w:lang w:val="fr-FR"/>
              </w:rPr>
              <w:t>devez</w:t>
            </w:r>
            <w:r w:rsidRPr="001F72CC">
              <w:rPr>
                <w:spacing w:val="-2"/>
                <w:sz w:val="18"/>
                <w:lang w:val="fr-FR"/>
              </w:rPr>
              <w:t xml:space="preserve"> </w:t>
            </w:r>
            <w:r w:rsidRPr="001F72CC">
              <w:rPr>
                <w:sz w:val="18"/>
                <w:lang w:val="fr-FR"/>
              </w:rPr>
              <w:t>établir</w:t>
            </w:r>
            <w:r w:rsidRPr="001F72CC">
              <w:rPr>
                <w:spacing w:val="-2"/>
                <w:sz w:val="18"/>
                <w:lang w:val="fr-FR"/>
              </w:rPr>
              <w:t xml:space="preserve"> </w:t>
            </w:r>
            <w:r w:rsidRPr="001F72CC">
              <w:rPr>
                <w:sz w:val="18"/>
                <w:lang w:val="fr-FR"/>
              </w:rPr>
              <w:t>confiance</w:t>
            </w:r>
            <w:r w:rsidRPr="001F72CC">
              <w:rPr>
                <w:spacing w:val="-3"/>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sécurité</w:t>
            </w:r>
            <w:r w:rsidRPr="001F72CC">
              <w:rPr>
                <w:spacing w:val="-4"/>
                <w:sz w:val="18"/>
                <w:lang w:val="fr-FR"/>
              </w:rPr>
              <w:t xml:space="preserve"> </w:t>
            </w:r>
            <w:r w:rsidRPr="001F72CC">
              <w:rPr>
                <w:sz w:val="18"/>
                <w:lang w:val="fr-FR"/>
              </w:rPr>
              <w:t>au</w:t>
            </w:r>
            <w:r w:rsidRPr="001F72CC">
              <w:rPr>
                <w:spacing w:val="-3"/>
                <w:sz w:val="18"/>
                <w:lang w:val="fr-FR"/>
              </w:rPr>
              <w:t xml:space="preserve"> </w:t>
            </w:r>
            <w:r w:rsidRPr="001F72CC">
              <w:rPr>
                <w:sz w:val="18"/>
                <w:lang w:val="fr-FR"/>
              </w:rPr>
              <w:t>moment</w:t>
            </w:r>
            <w:r w:rsidRPr="001F72CC">
              <w:rPr>
                <w:spacing w:val="-2"/>
                <w:sz w:val="18"/>
                <w:lang w:val="fr-FR"/>
              </w:rPr>
              <w:t xml:space="preserve"> </w:t>
            </w:r>
            <w:r w:rsidRPr="001F72CC">
              <w:rPr>
                <w:sz w:val="18"/>
                <w:lang w:val="fr-FR"/>
              </w:rPr>
              <w:t>présent</w:t>
            </w:r>
          </w:p>
          <w:p w14:paraId="03DBD68D" w14:textId="7AE32DA5" w:rsidR="001F72CC" w:rsidRPr="001F72CC" w:rsidRDefault="00F954D2" w:rsidP="001F72CC">
            <w:pPr>
              <w:pStyle w:val="TableParagraph"/>
              <w:numPr>
                <w:ilvl w:val="0"/>
                <w:numId w:val="71"/>
              </w:numPr>
              <w:tabs>
                <w:tab w:val="left" w:pos="467"/>
                <w:tab w:val="left" w:pos="468"/>
              </w:tabs>
              <w:spacing w:line="201" w:lineRule="exact"/>
              <w:ind w:hanging="361"/>
              <w:rPr>
                <w:sz w:val="18"/>
                <w:lang w:val="fr-FR"/>
              </w:rPr>
            </w:pPr>
            <w:r w:rsidRPr="001F72CC">
              <w:rPr>
                <w:sz w:val="18"/>
                <w:lang w:val="fr-FR"/>
              </w:rPr>
              <w:t>Établissez</w:t>
            </w:r>
            <w:r w:rsidR="001F72CC" w:rsidRPr="001F72CC">
              <w:rPr>
                <w:spacing w:val="-3"/>
                <w:sz w:val="18"/>
                <w:lang w:val="fr-FR"/>
              </w:rPr>
              <w:t xml:space="preserve"> </w:t>
            </w:r>
            <w:r w:rsidR="001F72CC" w:rsidRPr="001F72CC">
              <w:rPr>
                <w:sz w:val="18"/>
                <w:lang w:val="fr-FR"/>
              </w:rPr>
              <w:t>l’orientation</w:t>
            </w:r>
            <w:r w:rsidR="001F72CC" w:rsidRPr="001F72CC">
              <w:rPr>
                <w:spacing w:val="-4"/>
                <w:sz w:val="18"/>
                <w:lang w:val="fr-FR"/>
              </w:rPr>
              <w:t xml:space="preserve"> </w:t>
            </w:r>
            <w:r w:rsidR="001F72CC" w:rsidRPr="001F72CC">
              <w:rPr>
                <w:sz w:val="18"/>
                <w:lang w:val="fr-FR"/>
              </w:rPr>
              <w:t>au</w:t>
            </w:r>
            <w:r w:rsidR="001F72CC" w:rsidRPr="001F72CC">
              <w:rPr>
                <w:spacing w:val="-2"/>
                <w:sz w:val="18"/>
                <w:lang w:val="fr-FR"/>
              </w:rPr>
              <w:t xml:space="preserve"> </w:t>
            </w:r>
            <w:r w:rsidR="001F72CC" w:rsidRPr="001F72CC">
              <w:rPr>
                <w:sz w:val="18"/>
                <w:lang w:val="fr-FR"/>
              </w:rPr>
              <w:t>présent</w:t>
            </w:r>
            <w:r w:rsidR="001F72CC" w:rsidRPr="001F72CC">
              <w:rPr>
                <w:spacing w:val="-4"/>
                <w:sz w:val="18"/>
                <w:lang w:val="fr-FR"/>
              </w:rPr>
              <w:t xml:space="preserve"> </w:t>
            </w:r>
            <w:r w:rsidR="001F72CC" w:rsidRPr="001F72CC">
              <w:rPr>
                <w:sz w:val="18"/>
                <w:lang w:val="fr-FR"/>
              </w:rPr>
              <w:t>et</w:t>
            </w:r>
            <w:r w:rsidR="001F72CC" w:rsidRPr="001F72CC">
              <w:rPr>
                <w:spacing w:val="-3"/>
                <w:sz w:val="18"/>
                <w:lang w:val="fr-FR"/>
              </w:rPr>
              <w:t xml:space="preserve"> </w:t>
            </w:r>
            <w:r w:rsidR="001F72CC" w:rsidRPr="001F72CC">
              <w:rPr>
                <w:sz w:val="18"/>
                <w:lang w:val="fr-FR"/>
              </w:rPr>
              <w:t>prononcez</w:t>
            </w:r>
            <w:r w:rsidR="001F72CC" w:rsidRPr="001F72CC">
              <w:rPr>
                <w:spacing w:val="-3"/>
                <w:sz w:val="18"/>
                <w:lang w:val="fr-FR"/>
              </w:rPr>
              <w:t xml:space="preserve"> </w:t>
            </w:r>
            <w:r w:rsidR="001F72CC" w:rsidRPr="001F72CC">
              <w:rPr>
                <w:sz w:val="18"/>
                <w:lang w:val="fr-FR"/>
              </w:rPr>
              <w:t>quelques</w:t>
            </w:r>
            <w:r w:rsidR="001F72CC" w:rsidRPr="001F72CC">
              <w:rPr>
                <w:spacing w:val="-2"/>
                <w:sz w:val="18"/>
                <w:lang w:val="fr-FR"/>
              </w:rPr>
              <w:t xml:space="preserve"> </w:t>
            </w:r>
            <w:r w:rsidR="001F72CC" w:rsidRPr="001F72CC">
              <w:rPr>
                <w:sz w:val="18"/>
                <w:lang w:val="fr-FR"/>
              </w:rPr>
              <w:t>paroles</w:t>
            </w:r>
            <w:r w:rsidR="001F72CC" w:rsidRPr="001F72CC">
              <w:rPr>
                <w:spacing w:val="-3"/>
                <w:sz w:val="18"/>
                <w:lang w:val="fr-FR"/>
              </w:rPr>
              <w:t xml:space="preserve"> </w:t>
            </w:r>
            <w:r w:rsidR="001F72CC" w:rsidRPr="001F72CC">
              <w:rPr>
                <w:sz w:val="18"/>
                <w:lang w:val="fr-FR"/>
              </w:rPr>
              <w:t>rassurantes</w:t>
            </w:r>
          </w:p>
        </w:tc>
      </w:tr>
      <w:tr w:rsidR="001F72CC" w14:paraId="3573AAA9" w14:textId="77777777" w:rsidTr="001F72CC">
        <w:trPr>
          <w:trHeight w:val="1538"/>
        </w:trPr>
        <w:tc>
          <w:tcPr>
            <w:tcW w:w="1845" w:type="dxa"/>
          </w:tcPr>
          <w:p w14:paraId="79DBF632" w14:textId="77777777" w:rsidR="001F72CC" w:rsidRPr="001F72CC" w:rsidRDefault="001F72CC" w:rsidP="00D93788">
            <w:pPr>
              <w:pStyle w:val="TableParagraph"/>
              <w:ind w:left="0"/>
              <w:rPr>
                <w:sz w:val="20"/>
                <w:lang w:val="fr-FR"/>
              </w:rPr>
            </w:pPr>
          </w:p>
          <w:p w14:paraId="0680E4C3" w14:textId="77777777" w:rsidR="001F72CC" w:rsidRPr="001F72CC" w:rsidRDefault="001F72CC" w:rsidP="00D93788">
            <w:pPr>
              <w:pStyle w:val="TableParagraph"/>
              <w:spacing w:before="11"/>
              <w:ind w:left="0"/>
              <w:rPr>
                <w:lang w:val="fr-FR"/>
              </w:rPr>
            </w:pPr>
          </w:p>
          <w:p w14:paraId="19D4C56A" w14:textId="77777777" w:rsidR="001F72CC" w:rsidRPr="001F72CC" w:rsidRDefault="001F72CC" w:rsidP="00D93788">
            <w:pPr>
              <w:pStyle w:val="TableParagraph"/>
              <w:spacing w:before="1"/>
              <w:ind w:left="319" w:right="97" w:firstLine="175"/>
              <w:rPr>
                <w:b/>
                <w:sz w:val="20"/>
                <w:lang w:val="fr-FR"/>
              </w:rPr>
            </w:pPr>
            <w:r w:rsidRPr="001F72CC">
              <w:rPr>
                <w:b/>
                <w:sz w:val="20"/>
                <w:lang w:val="fr-FR"/>
              </w:rPr>
              <w:t>Phase 2</w:t>
            </w:r>
            <w:r w:rsidRPr="001F72CC">
              <w:rPr>
                <w:b/>
                <w:spacing w:val="1"/>
                <w:sz w:val="20"/>
                <w:lang w:val="fr-FR"/>
              </w:rPr>
              <w:t xml:space="preserve"> </w:t>
            </w:r>
            <w:r w:rsidRPr="001F72CC">
              <w:rPr>
                <w:b/>
                <w:w w:val="95"/>
                <w:sz w:val="20"/>
                <w:lang w:val="fr-FR"/>
              </w:rPr>
              <w:t>Préparation</w:t>
            </w:r>
          </w:p>
        </w:tc>
        <w:tc>
          <w:tcPr>
            <w:tcW w:w="7936" w:type="dxa"/>
          </w:tcPr>
          <w:p w14:paraId="12A62C4E" w14:textId="77777777" w:rsidR="001F72CC" w:rsidRPr="001F72CC" w:rsidRDefault="001F72CC" w:rsidP="001F72CC">
            <w:pPr>
              <w:pStyle w:val="TableParagraph"/>
              <w:numPr>
                <w:ilvl w:val="0"/>
                <w:numId w:val="70"/>
              </w:numPr>
              <w:tabs>
                <w:tab w:val="left" w:pos="467"/>
                <w:tab w:val="left" w:pos="468"/>
              </w:tabs>
              <w:spacing w:line="219" w:lineRule="exact"/>
              <w:ind w:hanging="361"/>
              <w:rPr>
                <w:sz w:val="18"/>
                <w:lang w:val="fr-FR"/>
              </w:rPr>
            </w:pPr>
            <w:r w:rsidRPr="001F72CC">
              <w:rPr>
                <w:sz w:val="18"/>
                <w:lang w:val="fr-FR"/>
              </w:rPr>
              <w:t>Mettez-les</w:t>
            </w:r>
            <w:r w:rsidRPr="001F72CC">
              <w:rPr>
                <w:spacing w:val="-3"/>
                <w:sz w:val="18"/>
                <w:lang w:val="fr-FR"/>
              </w:rPr>
              <w:t xml:space="preserve"> </w:t>
            </w:r>
            <w:r w:rsidRPr="001F72CC">
              <w:rPr>
                <w:sz w:val="18"/>
                <w:lang w:val="fr-FR"/>
              </w:rPr>
              <w:t>à</w:t>
            </w:r>
            <w:r w:rsidRPr="001F72CC">
              <w:rPr>
                <w:spacing w:val="1"/>
                <w:sz w:val="18"/>
                <w:lang w:val="fr-FR"/>
              </w:rPr>
              <w:t xml:space="preserve"> </w:t>
            </w:r>
            <w:r w:rsidRPr="001F72CC">
              <w:rPr>
                <w:sz w:val="18"/>
                <w:lang w:val="fr-FR"/>
              </w:rPr>
              <w:t>l’aise</w:t>
            </w:r>
            <w:r w:rsidRPr="001F72CC">
              <w:rPr>
                <w:spacing w:val="-3"/>
                <w:sz w:val="18"/>
                <w:lang w:val="fr-FR"/>
              </w:rPr>
              <w:t xml:space="preserve"> </w:t>
            </w:r>
            <w:r w:rsidRPr="001F72CC">
              <w:rPr>
                <w:sz w:val="18"/>
                <w:lang w:val="fr-FR"/>
              </w:rPr>
              <w:t>de</w:t>
            </w:r>
            <w:r w:rsidRPr="001F72CC">
              <w:rPr>
                <w:spacing w:val="-2"/>
                <w:sz w:val="18"/>
                <w:lang w:val="fr-FR"/>
              </w:rPr>
              <w:t xml:space="preserve"> </w:t>
            </w:r>
            <w:r w:rsidRPr="001F72CC">
              <w:rPr>
                <w:sz w:val="18"/>
                <w:lang w:val="fr-FR"/>
              </w:rPr>
              <w:t>manière</w:t>
            </w:r>
            <w:r w:rsidRPr="001F72CC">
              <w:rPr>
                <w:spacing w:val="-3"/>
                <w:sz w:val="18"/>
                <w:lang w:val="fr-FR"/>
              </w:rPr>
              <w:t xml:space="preserve"> </w:t>
            </w:r>
            <w:r w:rsidRPr="001F72CC">
              <w:rPr>
                <w:sz w:val="18"/>
                <w:lang w:val="fr-FR"/>
              </w:rPr>
              <w:t>à pouvoir</w:t>
            </w:r>
            <w:r w:rsidRPr="001F72CC">
              <w:rPr>
                <w:spacing w:val="-1"/>
                <w:sz w:val="18"/>
                <w:lang w:val="fr-FR"/>
              </w:rPr>
              <w:t xml:space="preserve"> </w:t>
            </w:r>
            <w:r w:rsidRPr="001F72CC">
              <w:rPr>
                <w:sz w:val="18"/>
                <w:lang w:val="fr-FR"/>
              </w:rPr>
              <w:t>interagir</w:t>
            </w:r>
            <w:r w:rsidRPr="001F72CC">
              <w:rPr>
                <w:spacing w:val="-1"/>
                <w:sz w:val="18"/>
                <w:lang w:val="fr-FR"/>
              </w:rPr>
              <w:t xml:space="preserve"> </w:t>
            </w:r>
            <w:r w:rsidRPr="001F72CC">
              <w:rPr>
                <w:sz w:val="18"/>
                <w:lang w:val="fr-FR"/>
              </w:rPr>
              <w:t>avec</w:t>
            </w:r>
            <w:r w:rsidRPr="001F72CC">
              <w:rPr>
                <w:spacing w:val="-2"/>
                <w:sz w:val="18"/>
                <w:lang w:val="fr-FR"/>
              </w:rPr>
              <w:t xml:space="preserve"> </w:t>
            </w:r>
            <w:r w:rsidRPr="001F72CC">
              <w:rPr>
                <w:sz w:val="18"/>
                <w:lang w:val="fr-FR"/>
              </w:rPr>
              <w:t>l’environnement</w:t>
            </w:r>
            <w:r w:rsidRPr="001F72CC">
              <w:rPr>
                <w:spacing w:val="-1"/>
                <w:sz w:val="18"/>
                <w:lang w:val="fr-FR"/>
              </w:rPr>
              <w:t xml:space="preserve"> </w:t>
            </w:r>
            <w:r w:rsidRPr="001F72CC">
              <w:rPr>
                <w:sz w:val="18"/>
                <w:lang w:val="fr-FR"/>
              </w:rPr>
              <w:t>et</w:t>
            </w:r>
            <w:r w:rsidRPr="001F72CC">
              <w:rPr>
                <w:spacing w:val="-1"/>
                <w:sz w:val="18"/>
                <w:lang w:val="fr-FR"/>
              </w:rPr>
              <w:t xml:space="preserve"> </w:t>
            </w:r>
            <w:r w:rsidRPr="001F72CC">
              <w:rPr>
                <w:sz w:val="18"/>
                <w:lang w:val="fr-FR"/>
              </w:rPr>
              <w:t>vous-même</w:t>
            </w:r>
          </w:p>
          <w:p w14:paraId="0BFE7A0A" w14:textId="77777777" w:rsidR="001F72CC" w:rsidRPr="001F72CC" w:rsidRDefault="001F72CC" w:rsidP="001F72CC">
            <w:pPr>
              <w:pStyle w:val="TableParagraph"/>
              <w:numPr>
                <w:ilvl w:val="0"/>
                <w:numId w:val="70"/>
              </w:numPr>
              <w:tabs>
                <w:tab w:val="left" w:pos="467"/>
                <w:tab w:val="left" w:pos="468"/>
              </w:tabs>
              <w:spacing w:before="1"/>
              <w:ind w:right="513"/>
              <w:rPr>
                <w:sz w:val="18"/>
                <w:lang w:val="fr-FR"/>
              </w:rPr>
            </w:pPr>
            <w:r w:rsidRPr="001F72CC">
              <w:rPr>
                <w:sz w:val="18"/>
                <w:lang w:val="fr-FR"/>
              </w:rPr>
              <w:t xml:space="preserve">Présentez-vous et demandez la permission d’effectuer du </w:t>
            </w:r>
            <w:proofErr w:type="spellStart"/>
            <w:r w:rsidRPr="001F72CC">
              <w:rPr>
                <w:sz w:val="18"/>
                <w:lang w:val="fr-FR"/>
              </w:rPr>
              <w:t>taping</w:t>
            </w:r>
            <w:proofErr w:type="spellEnd"/>
            <w:r w:rsidRPr="001F72CC">
              <w:rPr>
                <w:sz w:val="18"/>
                <w:lang w:val="fr-FR"/>
              </w:rPr>
              <w:t>, en cas de refus, expliquez</w:t>
            </w:r>
            <w:r w:rsidRPr="001F72CC">
              <w:rPr>
                <w:spacing w:val="-39"/>
                <w:sz w:val="18"/>
                <w:lang w:val="fr-FR"/>
              </w:rPr>
              <w:t xml:space="preserve"> </w:t>
            </w:r>
            <w:r w:rsidRPr="001F72CC">
              <w:rPr>
                <w:sz w:val="18"/>
                <w:lang w:val="fr-FR"/>
              </w:rPr>
              <w:t>l’EMDR</w:t>
            </w:r>
          </w:p>
          <w:p w14:paraId="3C9C92F9" w14:textId="3009020A" w:rsidR="001F72CC" w:rsidRPr="001F72CC" w:rsidRDefault="001F72CC" w:rsidP="001F72CC">
            <w:pPr>
              <w:pStyle w:val="TableParagraph"/>
              <w:numPr>
                <w:ilvl w:val="0"/>
                <w:numId w:val="70"/>
              </w:numPr>
              <w:tabs>
                <w:tab w:val="left" w:pos="467"/>
                <w:tab w:val="left" w:pos="468"/>
              </w:tabs>
              <w:ind w:right="283"/>
              <w:rPr>
                <w:sz w:val="18"/>
                <w:lang w:val="fr-FR"/>
              </w:rPr>
            </w:pPr>
            <w:r w:rsidRPr="001F72CC">
              <w:rPr>
                <w:sz w:val="18"/>
                <w:lang w:val="fr-FR"/>
              </w:rPr>
              <w:t>Si</w:t>
            </w:r>
            <w:r w:rsidRPr="001F72CC">
              <w:rPr>
                <w:spacing w:val="-3"/>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ne</w:t>
            </w:r>
            <w:r w:rsidRPr="001F72CC">
              <w:rPr>
                <w:spacing w:val="-2"/>
                <w:sz w:val="18"/>
                <w:lang w:val="fr-FR"/>
              </w:rPr>
              <w:t xml:space="preserve"> </w:t>
            </w:r>
            <w:r w:rsidRPr="001F72CC">
              <w:rPr>
                <w:sz w:val="18"/>
                <w:lang w:val="fr-FR"/>
              </w:rPr>
              <w:t>peut</w:t>
            </w:r>
            <w:r w:rsidRPr="001F72CC">
              <w:rPr>
                <w:spacing w:val="-2"/>
                <w:sz w:val="18"/>
                <w:lang w:val="fr-FR"/>
              </w:rPr>
              <w:t xml:space="preserve"> </w:t>
            </w:r>
            <w:r w:rsidRPr="001F72CC">
              <w:rPr>
                <w:sz w:val="18"/>
                <w:lang w:val="fr-FR"/>
              </w:rPr>
              <w:t>pas</w:t>
            </w:r>
            <w:r w:rsidRPr="001F72CC">
              <w:rPr>
                <w:spacing w:val="-2"/>
                <w:sz w:val="18"/>
                <w:lang w:val="fr-FR"/>
              </w:rPr>
              <w:t xml:space="preserve"> </w:t>
            </w:r>
            <w:r w:rsidRPr="001F72CC">
              <w:rPr>
                <w:sz w:val="18"/>
                <w:lang w:val="fr-FR"/>
              </w:rPr>
              <w:t>répondre, touchez</w:t>
            </w:r>
            <w:r w:rsidRPr="001F72CC">
              <w:rPr>
                <w:spacing w:val="-1"/>
                <w:sz w:val="18"/>
                <w:lang w:val="fr-FR"/>
              </w:rPr>
              <w:t xml:space="preserve"> </w:t>
            </w:r>
            <w:r w:rsidRPr="001F72CC">
              <w:rPr>
                <w:sz w:val="18"/>
                <w:lang w:val="fr-FR"/>
              </w:rPr>
              <w:t>deux</w:t>
            </w:r>
            <w:r w:rsidRPr="001F72CC">
              <w:rPr>
                <w:spacing w:val="-3"/>
                <w:sz w:val="18"/>
                <w:lang w:val="fr-FR"/>
              </w:rPr>
              <w:t xml:space="preserve"> </w:t>
            </w:r>
            <w:r w:rsidRPr="001F72CC">
              <w:rPr>
                <w:sz w:val="18"/>
                <w:lang w:val="fr-FR"/>
              </w:rPr>
              <w:t>endroits</w:t>
            </w:r>
            <w:r w:rsidRPr="001F72CC">
              <w:rPr>
                <w:spacing w:val="-4"/>
                <w:sz w:val="18"/>
                <w:lang w:val="fr-FR"/>
              </w:rPr>
              <w:t xml:space="preserve"> </w:t>
            </w:r>
            <w:r w:rsidRPr="001F72CC">
              <w:rPr>
                <w:sz w:val="18"/>
                <w:lang w:val="fr-FR"/>
              </w:rPr>
              <w:t>en</w:t>
            </w:r>
            <w:r w:rsidRPr="001F72CC">
              <w:rPr>
                <w:spacing w:val="-2"/>
                <w:sz w:val="18"/>
                <w:lang w:val="fr-FR"/>
              </w:rPr>
              <w:t xml:space="preserve"> </w:t>
            </w:r>
            <w:r w:rsidRPr="001F72CC">
              <w:rPr>
                <w:sz w:val="18"/>
                <w:lang w:val="fr-FR"/>
              </w:rPr>
              <w:t>restant</w:t>
            </w:r>
            <w:r w:rsidRPr="001F72CC">
              <w:rPr>
                <w:spacing w:val="-1"/>
                <w:sz w:val="18"/>
                <w:lang w:val="fr-FR"/>
              </w:rPr>
              <w:t xml:space="preserve"> </w:t>
            </w:r>
            <w:r w:rsidRPr="001F72CC">
              <w:rPr>
                <w:sz w:val="18"/>
                <w:lang w:val="fr-FR"/>
              </w:rPr>
              <w:t>bien dans</w:t>
            </w:r>
            <w:r w:rsidRPr="001F72CC">
              <w:rPr>
                <w:spacing w:val="-1"/>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champ</w:t>
            </w:r>
            <w:r w:rsidRPr="001F72CC">
              <w:rPr>
                <w:spacing w:val="-2"/>
                <w:sz w:val="18"/>
                <w:lang w:val="fr-FR"/>
              </w:rPr>
              <w:t xml:space="preserve"> </w:t>
            </w:r>
            <w:r w:rsidRPr="001F72CC">
              <w:rPr>
                <w:sz w:val="18"/>
                <w:lang w:val="fr-FR"/>
              </w:rPr>
              <w:t>visuel</w:t>
            </w:r>
            <w:r w:rsidRPr="001F72CC">
              <w:rPr>
                <w:spacing w:val="-38"/>
                <w:sz w:val="18"/>
                <w:lang w:val="fr-FR"/>
              </w:rPr>
              <w:t xml:space="preserve"> </w:t>
            </w:r>
            <w:r w:rsidR="00F954D2">
              <w:rPr>
                <w:sz w:val="18"/>
                <w:lang w:val="fr-FR"/>
              </w:rPr>
              <w:t>quand</w:t>
            </w:r>
            <w:r w:rsidRPr="001F72CC">
              <w:rPr>
                <w:spacing w:val="-1"/>
                <w:sz w:val="18"/>
                <w:lang w:val="fr-FR"/>
              </w:rPr>
              <w:t xml:space="preserve"> </w:t>
            </w:r>
            <w:r w:rsidRPr="001F72CC">
              <w:rPr>
                <w:sz w:val="18"/>
                <w:lang w:val="fr-FR"/>
              </w:rPr>
              <w:t>vous</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toucher</w:t>
            </w:r>
          </w:p>
          <w:p w14:paraId="5DBF1CEB" w14:textId="77777777" w:rsidR="001F72CC" w:rsidRPr="001F72CC" w:rsidRDefault="001F72CC" w:rsidP="001F72CC">
            <w:pPr>
              <w:pStyle w:val="TableParagraph"/>
              <w:numPr>
                <w:ilvl w:val="0"/>
                <w:numId w:val="70"/>
              </w:numPr>
              <w:tabs>
                <w:tab w:val="left" w:pos="467"/>
                <w:tab w:val="left" w:pos="468"/>
              </w:tabs>
              <w:spacing w:line="219" w:lineRule="exact"/>
              <w:ind w:hanging="361"/>
              <w:rPr>
                <w:sz w:val="18"/>
                <w:lang w:val="fr-FR"/>
              </w:rPr>
            </w:pPr>
            <w:r w:rsidRPr="001F72CC">
              <w:rPr>
                <w:sz w:val="18"/>
                <w:lang w:val="fr-FR"/>
              </w:rPr>
              <w:t>Renforcez</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sensation</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calme</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de</w:t>
            </w:r>
            <w:r w:rsidRPr="001F72CC">
              <w:rPr>
                <w:spacing w:val="-2"/>
                <w:sz w:val="18"/>
                <w:lang w:val="fr-FR"/>
              </w:rPr>
              <w:t xml:space="preserve"> </w:t>
            </w:r>
            <w:r w:rsidRPr="001F72CC">
              <w:rPr>
                <w:sz w:val="18"/>
                <w:lang w:val="fr-FR"/>
              </w:rPr>
              <w:t>sécurité ;</w:t>
            </w:r>
            <w:r w:rsidRPr="001F72CC">
              <w:rPr>
                <w:spacing w:val="-2"/>
                <w:sz w:val="18"/>
                <w:lang w:val="fr-FR"/>
              </w:rPr>
              <w:t xml:space="preserve"> </w:t>
            </w:r>
            <w:r w:rsidRPr="001F72CC">
              <w:rPr>
                <w:sz w:val="18"/>
                <w:lang w:val="fr-FR"/>
              </w:rPr>
              <w:t>renseignez</w:t>
            </w:r>
            <w:r w:rsidRPr="001F72CC">
              <w:rPr>
                <w:spacing w:val="-2"/>
                <w:sz w:val="18"/>
                <w:lang w:val="fr-FR"/>
              </w:rPr>
              <w:t xml:space="preserve"> </w:t>
            </w:r>
            <w:r w:rsidRPr="001F72CC">
              <w:rPr>
                <w:sz w:val="18"/>
                <w:lang w:val="fr-FR"/>
              </w:rPr>
              <w:t>à</w:t>
            </w:r>
            <w:r w:rsidRPr="001F72CC">
              <w:rPr>
                <w:spacing w:val="-2"/>
                <w:sz w:val="18"/>
                <w:lang w:val="fr-FR"/>
              </w:rPr>
              <w:t xml:space="preserve"> </w:t>
            </w:r>
            <w:r w:rsidRPr="001F72CC">
              <w:rPr>
                <w:sz w:val="18"/>
                <w:lang w:val="fr-FR"/>
              </w:rPr>
              <w:t>propos</w:t>
            </w:r>
            <w:r w:rsidRPr="001F72CC">
              <w:rPr>
                <w:spacing w:val="-3"/>
                <w:sz w:val="18"/>
                <w:lang w:val="fr-FR"/>
              </w:rPr>
              <w:t xml:space="preserve"> </w:t>
            </w:r>
            <w:r w:rsidRPr="001F72CC">
              <w:rPr>
                <w:sz w:val="18"/>
                <w:lang w:val="fr-FR"/>
              </w:rPr>
              <w:t>des</w:t>
            </w:r>
            <w:r w:rsidRPr="001F72CC">
              <w:rPr>
                <w:spacing w:val="-3"/>
                <w:sz w:val="18"/>
                <w:lang w:val="fr-FR"/>
              </w:rPr>
              <w:t xml:space="preserve"> </w:t>
            </w:r>
            <w:r w:rsidRPr="001F72CC">
              <w:rPr>
                <w:sz w:val="18"/>
                <w:lang w:val="fr-FR"/>
              </w:rPr>
              <w:t>réactions</w:t>
            </w:r>
            <w:r w:rsidRPr="001F72CC">
              <w:rPr>
                <w:spacing w:val="-2"/>
                <w:sz w:val="18"/>
                <w:lang w:val="fr-FR"/>
              </w:rPr>
              <w:t xml:space="preserve"> </w:t>
            </w:r>
            <w:r w:rsidRPr="001F72CC">
              <w:rPr>
                <w:sz w:val="18"/>
                <w:lang w:val="fr-FR"/>
              </w:rPr>
              <w:t>normales</w:t>
            </w:r>
            <w:r w:rsidRPr="001F72CC">
              <w:rPr>
                <w:spacing w:val="-1"/>
                <w:sz w:val="18"/>
                <w:lang w:val="fr-FR"/>
              </w:rPr>
              <w:t xml:space="preserve"> </w:t>
            </w:r>
            <w:r w:rsidRPr="001F72CC">
              <w:rPr>
                <w:sz w:val="18"/>
                <w:lang w:val="fr-FR"/>
              </w:rPr>
              <w:t>de</w:t>
            </w:r>
          </w:p>
          <w:p w14:paraId="07C541A2" w14:textId="77777777" w:rsidR="001F72CC" w:rsidRPr="001F72CC" w:rsidRDefault="001F72CC" w:rsidP="00D93788">
            <w:pPr>
              <w:pStyle w:val="TableParagraph"/>
              <w:spacing w:line="201" w:lineRule="exact"/>
              <w:ind w:left="467"/>
              <w:rPr>
                <w:sz w:val="18"/>
                <w:lang w:val="fr-FR"/>
              </w:rPr>
            </w:pPr>
            <w:proofErr w:type="gramStart"/>
            <w:r w:rsidRPr="001F72CC">
              <w:rPr>
                <w:sz w:val="18"/>
                <w:lang w:val="fr-FR"/>
              </w:rPr>
              <w:t>stress</w:t>
            </w:r>
            <w:proofErr w:type="gramEnd"/>
            <w:r w:rsidRPr="001F72CC">
              <w:rPr>
                <w:spacing w:val="-3"/>
                <w:sz w:val="18"/>
                <w:lang w:val="fr-FR"/>
              </w:rPr>
              <w:t xml:space="preserve"> </w:t>
            </w:r>
            <w:r w:rsidRPr="001F72CC">
              <w:rPr>
                <w:sz w:val="18"/>
                <w:lang w:val="fr-FR"/>
              </w:rPr>
              <w:t>aigu</w:t>
            </w:r>
          </w:p>
        </w:tc>
      </w:tr>
      <w:tr w:rsidR="001F72CC" w14:paraId="46C1DE8A" w14:textId="77777777" w:rsidTr="001F72CC">
        <w:trPr>
          <w:trHeight w:val="1977"/>
        </w:trPr>
        <w:tc>
          <w:tcPr>
            <w:tcW w:w="1845" w:type="dxa"/>
            <w:shd w:val="clear" w:color="auto" w:fill="DBE4F0"/>
          </w:tcPr>
          <w:p w14:paraId="3166E1D3" w14:textId="77777777" w:rsidR="001F72CC" w:rsidRPr="001F72CC" w:rsidRDefault="001F72CC" w:rsidP="00D93788">
            <w:pPr>
              <w:pStyle w:val="TableParagraph"/>
              <w:ind w:left="0"/>
              <w:rPr>
                <w:sz w:val="20"/>
                <w:lang w:val="fr-FR"/>
              </w:rPr>
            </w:pPr>
          </w:p>
          <w:p w14:paraId="52F2199E" w14:textId="77777777" w:rsidR="001F72CC" w:rsidRPr="001F72CC" w:rsidRDefault="001F72CC" w:rsidP="00D93788">
            <w:pPr>
              <w:pStyle w:val="TableParagraph"/>
              <w:ind w:left="0"/>
              <w:rPr>
                <w:sz w:val="20"/>
                <w:lang w:val="fr-FR"/>
              </w:rPr>
            </w:pPr>
          </w:p>
          <w:p w14:paraId="2CCDA48E" w14:textId="77777777" w:rsidR="001F72CC" w:rsidRPr="001F72CC" w:rsidRDefault="001F72CC" w:rsidP="00D93788">
            <w:pPr>
              <w:pStyle w:val="TableParagraph"/>
              <w:spacing w:before="11"/>
              <w:ind w:left="0"/>
              <w:rPr>
                <w:sz w:val="20"/>
                <w:lang w:val="fr-FR"/>
              </w:rPr>
            </w:pPr>
          </w:p>
          <w:p w14:paraId="682EB37A" w14:textId="77777777" w:rsidR="001F72CC" w:rsidRPr="001F72CC" w:rsidRDefault="001F72CC" w:rsidP="00D93788">
            <w:pPr>
              <w:pStyle w:val="TableParagraph"/>
              <w:ind w:left="374" w:right="353" w:firstLine="120"/>
              <w:rPr>
                <w:b/>
                <w:sz w:val="20"/>
                <w:lang w:val="fr-FR"/>
              </w:rPr>
            </w:pPr>
            <w:r w:rsidRPr="001F72CC">
              <w:rPr>
                <w:b/>
                <w:sz w:val="20"/>
                <w:lang w:val="fr-FR"/>
              </w:rPr>
              <w:t>Phase 3</w:t>
            </w:r>
            <w:r w:rsidRPr="001F72CC">
              <w:rPr>
                <w:b/>
                <w:spacing w:val="1"/>
                <w:sz w:val="20"/>
                <w:lang w:val="fr-FR"/>
              </w:rPr>
              <w:t xml:space="preserve"> </w:t>
            </w:r>
            <w:proofErr w:type="spellStart"/>
            <w:r w:rsidRPr="001F72CC">
              <w:rPr>
                <w:b/>
                <w:spacing w:val="-1"/>
                <w:sz w:val="20"/>
                <w:lang w:val="fr-FR"/>
              </w:rPr>
              <w:t>Evaluation</w:t>
            </w:r>
            <w:proofErr w:type="spellEnd"/>
          </w:p>
        </w:tc>
        <w:tc>
          <w:tcPr>
            <w:tcW w:w="7936" w:type="dxa"/>
            <w:shd w:val="clear" w:color="auto" w:fill="DBE4F0"/>
          </w:tcPr>
          <w:p w14:paraId="62A82BA1" w14:textId="77777777" w:rsidR="001F72CC" w:rsidRPr="001F72CC" w:rsidRDefault="001F72CC" w:rsidP="001F72CC">
            <w:pPr>
              <w:pStyle w:val="TableParagraph"/>
              <w:numPr>
                <w:ilvl w:val="0"/>
                <w:numId w:val="69"/>
              </w:numPr>
              <w:tabs>
                <w:tab w:val="left" w:pos="467"/>
                <w:tab w:val="left" w:pos="468"/>
              </w:tabs>
              <w:spacing w:line="219" w:lineRule="exact"/>
              <w:ind w:hanging="361"/>
              <w:rPr>
                <w:sz w:val="18"/>
                <w:lang w:val="fr-FR"/>
              </w:rPr>
            </w:pPr>
            <w:r w:rsidRPr="001F72CC">
              <w:rPr>
                <w:sz w:val="18"/>
                <w:lang w:val="fr-FR"/>
              </w:rPr>
              <w:t>Le</w:t>
            </w:r>
            <w:r w:rsidRPr="001F72CC">
              <w:rPr>
                <w:spacing w:val="-3"/>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affirme</w:t>
            </w:r>
            <w:r w:rsidRPr="001F72CC">
              <w:rPr>
                <w:spacing w:val="-3"/>
                <w:sz w:val="18"/>
                <w:lang w:val="fr-FR"/>
              </w:rPr>
              <w:t xml:space="preserve"> </w:t>
            </w:r>
            <w:r w:rsidRPr="001F72CC">
              <w:rPr>
                <w:sz w:val="18"/>
                <w:lang w:val="fr-FR"/>
              </w:rPr>
              <w:t>qu’il</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vivant</w:t>
            </w:r>
            <w:r w:rsidRPr="001F72CC">
              <w:rPr>
                <w:spacing w:val="-2"/>
                <w:sz w:val="18"/>
                <w:lang w:val="fr-FR"/>
              </w:rPr>
              <w:t xml:space="preserve"> </w:t>
            </w:r>
            <w:r w:rsidRPr="001F72CC">
              <w:rPr>
                <w:sz w:val="18"/>
                <w:lang w:val="fr-FR"/>
              </w:rPr>
              <w:t>et</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sécurité</w:t>
            </w:r>
            <w:r w:rsidRPr="001F72CC">
              <w:rPr>
                <w:spacing w:val="-3"/>
                <w:sz w:val="18"/>
                <w:lang w:val="fr-FR"/>
              </w:rPr>
              <w:t xml:space="preserve"> </w:t>
            </w:r>
            <w:r w:rsidRPr="001F72CC">
              <w:rPr>
                <w:sz w:val="18"/>
                <w:lang w:val="fr-FR"/>
              </w:rPr>
              <w:t>à</w:t>
            </w:r>
            <w:r w:rsidRPr="001F72CC">
              <w:rPr>
                <w:spacing w:val="-2"/>
                <w:sz w:val="18"/>
                <w:lang w:val="fr-FR"/>
              </w:rPr>
              <w:t xml:space="preserve"> </w:t>
            </w:r>
            <w:r w:rsidRPr="001F72CC">
              <w:rPr>
                <w:sz w:val="18"/>
                <w:lang w:val="fr-FR"/>
              </w:rPr>
              <w:t>cet instant</w:t>
            </w:r>
            <w:r w:rsidRPr="001F72CC">
              <w:rPr>
                <w:spacing w:val="-1"/>
                <w:sz w:val="18"/>
                <w:lang w:val="fr-FR"/>
              </w:rPr>
              <w:t xml:space="preserve"> </w:t>
            </w:r>
            <w:r w:rsidRPr="001F72CC">
              <w:rPr>
                <w:sz w:val="18"/>
                <w:lang w:val="fr-FR"/>
              </w:rPr>
              <w:t>présent.</w:t>
            </w:r>
          </w:p>
          <w:p w14:paraId="689EB74C" w14:textId="77777777" w:rsidR="001F72CC" w:rsidRPr="001F72CC" w:rsidRDefault="001F72CC" w:rsidP="001F72CC">
            <w:pPr>
              <w:pStyle w:val="TableParagraph"/>
              <w:numPr>
                <w:ilvl w:val="0"/>
                <w:numId w:val="69"/>
              </w:numPr>
              <w:tabs>
                <w:tab w:val="left" w:pos="467"/>
                <w:tab w:val="left" w:pos="468"/>
              </w:tabs>
              <w:spacing w:before="1" w:line="219" w:lineRule="exact"/>
              <w:ind w:hanging="361"/>
              <w:rPr>
                <w:sz w:val="18"/>
                <w:lang w:val="fr-FR"/>
              </w:rPr>
            </w:pPr>
            <w:r w:rsidRPr="001F72CC">
              <w:rPr>
                <w:sz w:val="18"/>
                <w:lang w:val="fr-FR"/>
              </w:rPr>
              <w:t>Aider</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à</w:t>
            </w:r>
            <w:r w:rsidRPr="001F72CC">
              <w:rPr>
                <w:spacing w:val="-3"/>
                <w:sz w:val="18"/>
                <w:lang w:val="fr-FR"/>
              </w:rPr>
              <w:t xml:space="preserve"> </w:t>
            </w:r>
            <w:r w:rsidRPr="001F72CC">
              <w:rPr>
                <w:sz w:val="18"/>
                <w:lang w:val="fr-FR"/>
              </w:rPr>
              <w:t>passer d’une</w:t>
            </w:r>
            <w:r w:rsidRPr="001F72CC">
              <w:rPr>
                <w:spacing w:val="-3"/>
                <w:sz w:val="18"/>
                <w:lang w:val="fr-FR"/>
              </w:rPr>
              <w:t xml:space="preserve"> </w:t>
            </w:r>
            <w:r w:rsidRPr="001F72CC">
              <w:rPr>
                <w:sz w:val="18"/>
                <w:lang w:val="fr-FR"/>
              </w:rPr>
              <w:t>focalisation</w:t>
            </w:r>
            <w:r w:rsidRPr="001F72CC">
              <w:rPr>
                <w:spacing w:val="-3"/>
                <w:sz w:val="18"/>
                <w:lang w:val="fr-FR"/>
              </w:rPr>
              <w:t xml:space="preserve"> </w:t>
            </w:r>
            <w:r w:rsidRPr="001F72CC">
              <w:rPr>
                <w:sz w:val="18"/>
                <w:lang w:val="fr-FR"/>
              </w:rPr>
              <w:t>interne</w:t>
            </w:r>
            <w:r w:rsidRPr="001F72CC">
              <w:rPr>
                <w:spacing w:val="-3"/>
                <w:sz w:val="18"/>
                <w:lang w:val="fr-FR"/>
              </w:rPr>
              <w:t xml:space="preserve"> </w:t>
            </w:r>
            <w:r w:rsidRPr="001F72CC">
              <w:rPr>
                <w:sz w:val="18"/>
                <w:lang w:val="fr-FR"/>
              </w:rPr>
              <w:t>à</w:t>
            </w:r>
            <w:r w:rsidRPr="001F72CC">
              <w:rPr>
                <w:spacing w:val="-3"/>
                <w:sz w:val="18"/>
                <w:lang w:val="fr-FR"/>
              </w:rPr>
              <w:t xml:space="preserve"> </w:t>
            </w:r>
            <w:r w:rsidRPr="001F72CC">
              <w:rPr>
                <w:sz w:val="18"/>
                <w:lang w:val="fr-FR"/>
              </w:rPr>
              <w:t>un</w:t>
            </w:r>
            <w:r w:rsidRPr="001F72CC">
              <w:rPr>
                <w:spacing w:val="-4"/>
                <w:sz w:val="18"/>
                <w:lang w:val="fr-FR"/>
              </w:rPr>
              <w:t xml:space="preserve"> </w:t>
            </w:r>
            <w:r w:rsidRPr="001F72CC">
              <w:rPr>
                <w:sz w:val="18"/>
                <w:lang w:val="fr-FR"/>
              </w:rPr>
              <w:t>focus externe</w:t>
            </w:r>
          </w:p>
          <w:p w14:paraId="2BEAC975" w14:textId="77777777" w:rsidR="001F72CC" w:rsidRPr="001F72CC" w:rsidRDefault="001F72CC" w:rsidP="001F72CC">
            <w:pPr>
              <w:pStyle w:val="TableParagraph"/>
              <w:numPr>
                <w:ilvl w:val="0"/>
                <w:numId w:val="69"/>
              </w:numPr>
              <w:tabs>
                <w:tab w:val="left" w:pos="467"/>
                <w:tab w:val="left" w:pos="468"/>
              </w:tabs>
              <w:spacing w:line="219" w:lineRule="exact"/>
              <w:ind w:hanging="361"/>
              <w:rPr>
                <w:sz w:val="18"/>
                <w:lang w:val="fr-FR"/>
              </w:rPr>
            </w:pPr>
            <w:r w:rsidRPr="001F72CC">
              <w:rPr>
                <w:sz w:val="18"/>
                <w:lang w:val="fr-FR"/>
              </w:rPr>
              <w:t>Laissez</w:t>
            </w:r>
            <w:r w:rsidRPr="001F72CC">
              <w:rPr>
                <w:spacing w:val="-3"/>
                <w:sz w:val="18"/>
                <w:lang w:val="fr-FR"/>
              </w:rPr>
              <w:t xml:space="preserve"> </w:t>
            </w:r>
            <w:r w:rsidRPr="001F72CC">
              <w:rPr>
                <w:sz w:val="18"/>
                <w:lang w:val="fr-FR"/>
              </w:rPr>
              <w:t>le</w:t>
            </w:r>
            <w:r w:rsidRPr="001F72CC">
              <w:rPr>
                <w:spacing w:val="-4"/>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faire</w:t>
            </w:r>
            <w:r w:rsidRPr="001F72CC">
              <w:rPr>
                <w:spacing w:val="-1"/>
                <w:sz w:val="18"/>
                <w:lang w:val="fr-FR"/>
              </w:rPr>
              <w:t xml:space="preserve"> </w:t>
            </w:r>
            <w:r w:rsidRPr="001F72CC">
              <w:rPr>
                <w:sz w:val="18"/>
                <w:lang w:val="fr-FR"/>
              </w:rPr>
              <w:t>un</w:t>
            </w:r>
            <w:r w:rsidRPr="001F72CC">
              <w:rPr>
                <w:spacing w:val="-3"/>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l’évènement</w:t>
            </w:r>
            <w:r w:rsidRPr="001F72CC">
              <w:rPr>
                <w:spacing w:val="-2"/>
                <w:sz w:val="18"/>
                <w:lang w:val="fr-FR"/>
              </w:rPr>
              <w:t xml:space="preserve"> </w:t>
            </w:r>
            <w:r w:rsidRPr="001F72CC">
              <w:rPr>
                <w:sz w:val="18"/>
                <w:lang w:val="fr-FR"/>
              </w:rPr>
              <w:t>(notez</w:t>
            </w:r>
            <w:r w:rsidRPr="001F72CC">
              <w:rPr>
                <w:spacing w:val="-2"/>
                <w:sz w:val="18"/>
                <w:lang w:val="fr-FR"/>
              </w:rPr>
              <w:t xml:space="preserve"> </w:t>
            </w:r>
            <w:r w:rsidRPr="001F72CC">
              <w:rPr>
                <w:sz w:val="18"/>
                <w:lang w:val="fr-FR"/>
              </w:rPr>
              <w:t>l’émotion,</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CN,</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sensations)</w:t>
            </w:r>
          </w:p>
          <w:p w14:paraId="693F6817" w14:textId="77777777" w:rsidR="001F72CC" w:rsidRPr="001F72CC" w:rsidRDefault="001F72CC" w:rsidP="001F72CC">
            <w:pPr>
              <w:pStyle w:val="TableParagraph"/>
              <w:numPr>
                <w:ilvl w:val="0"/>
                <w:numId w:val="69"/>
              </w:numPr>
              <w:tabs>
                <w:tab w:val="left" w:pos="467"/>
                <w:tab w:val="left" w:pos="468"/>
              </w:tabs>
              <w:spacing w:before="1" w:line="21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le</w:t>
            </w:r>
            <w:r w:rsidRPr="001F72CC">
              <w:rPr>
                <w:spacing w:val="-4"/>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se</w:t>
            </w:r>
            <w:r w:rsidRPr="001F72CC">
              <w:rPr>
                <w:spacing w:val="-1"/>
                <w:sz w:val="18"/>
                <w:lang w:val="fr-FR"/>
              </w:rPr>
              <w:t xml:space="preserve"> </w:t>
            </w:r>
            <w:r w:rsidRPr="001F72CC">
              <w:rPr>
                <w:sz w:val="18"/>
                <w:lang w:val="fr-FR"/>
              </w:rPr>
              <w:t>concentrer</w:t>
            </w:r>
            <w:r w:rsidRPr="001F72CC">
              <w:rPr>
                <w:spacing w:val="-2"/>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l’IMAGE</w:t>
            </w:r>
            <w:r w:rsidRPr="001F72CC">
              <w:rPr>
                <w:spacing w:val="-2"/>
                <w:sz w:val="18"/>
                <w:lang w:val="fr-FR"/>
              </w:rPr>
              <w:t xml:space="preserve"> </w:t>
            </w:r>
            <w:r w:rsidRPr="001F72CC">
              <w:rPr>
                <w:sz w:val="18"/>
                <w:lang w:val="fr-FR"/>
              </w:rPr>
              <w:t>(cible)</w:t>
            </w:r>
            <w:r w:rsidRPr="001F72CC">
              <w:rPr>
                <w:spacing w:val="-1"/>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l’évènement</w:t>
            </w:r>
          </w:p>
          <w:p w14:paraId="40892B59" w14:textId="60E12CDA" w:rsidR="001F72CC" w:rsidRPr="001F72CC" w:rsidRDefault="001F72CC" w:rsidP="001F72CC">
            <w:pPr>
              <w:pStyle w:val="TableParagraph"/>
              <w:numPr>
                <w:ilvl w:val="0"/>
                <w:numId w:val="69"/>
              </w:numPr>
              <w:tabs>
                <w:tab w:val="left" w:pos="467"/>
                <w:tab w:val="left" w:pos="468"/>
              </w:tabs>
              <w:ind w:right="327"/>
              <w:rPr>
                <w:sz w:val="18"/>
                <w:lang w:val="fr-FR"/>
              </w:rPr>
            </w:pPr>
            <w:r w:rsidRPr="001F72CC">
              <w:rPr>
                <w:sz w:val="18"/>
                <w:lang w:val="fr-FR"/>
              </w:rPr>
              <w:t xml:space="preserve">Le clinicien donne la CP au client, affirme la sécurité, le contrôle, la récupération </w:t>
            </w:r>
          </w:p>
          <w:p w14:paraId="6950CBDF" w14:textId="4E95582D" w:rsidR="001F72CC" w:rsidRPr="001F72CC" w:rsidRDefault="001F72CC" w:rsidP="001F72CC">
            <w:pPr>
              <w:pStyle w:val="TableParagraph"/>
              <w:numPr>
                <w:ilvl w:val="0"/>
                <w:numId w:val="69"/>
              </w:numPr>
              <w:tabs>
                <w:tab w:val="left" w:pos="467"/>
                <w:tab w:val="left" w:pos="468"/>
              </w:tabs>
              <w:spacing w:line="219" w:lineRule="exact"/>
              <w:ind w:hanging="361"/>
              <w:rPr>
                <w:sz w:val="18"/>
                <w:lang w:val="fr-FR"/>
              </w:rPr>
            </w:pPr>
            <w:r w:rsidRPr="001F72CC">
              <w:rPr>
                <w:sz w:val="18"/>
                <w:lang w:val="fr-FR"/>
              </w:rPr>
              <w:t>Encouragez</w:t>
            </w:r>
            <w:r w:rsidRPr="001F72CC">
              <w:rPr>
                <w:spacing w:val="-2"/>
                <w:sz w:val="18"/>
                <w:lang w:val="fr-FR"/>
              </w:rPr>
              <w:t xml:space="preserve"> </w:t>
            </w:r>
            <w:r w:rsidRPr="001F72CC">
              <w:rPr>
                <w:sz w:val="18"/>
                <w:lang w:val="fr-FR"/>
              </w:rPr>
              <w:t>l’empathie</w:t>
            </w:r>
            <w:r w:rsidRPr="001F72CC">
              <w:rPr>
                <w:spacing w:val="-3"/>
                <w:sz w:val="18"/>
                <w:lang w:val="fr-FR"/>
              </w:rPr>
              <w:t xml:space="preserve"> </w:t>
            </w:r>
            <w:r w:rsidRPr="001F72CC">
              <w:rPr>
                <w:sz w:val="18"/>
                <w:lang w:val="fr-FR"/>
              </w:rPr>
              <w:t>authentique,</w:t>
            </w:r>
            <w:r w:rsidRPr="001F72CC">
              <w:rPr>
                <w:spacing w:val="-1"/>
                <w:sz w:val="18"/>
                <w:lang w:val="fr-FR"/>
              </w:rPr>
              <w:t xml:space="preserve"> </w:t>
            </w:r>
            <w:r w:rsidRPr="001F72CC">
              <w:rPr>
                <w:sz w:val="18"/>
                <w:lang w:val="fr-FR"/>
              </w:rPr>
              <w:t>pleurs</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soupirs</w:t>
            </w:r>
          </w:p>
          <w:p w14:paraId="5BAA2258" w14:textId="77777777" w:rsidR="001F72CC" w:rsidRPr="001F72CC" w:rsidRDefault="001F72CC" w:rsidP="001F72CC">
            <w:pPr>
              <w:pStyle w:val="TableParagraph"/>
              <w:numPr>
                <w:ilvl w:val="0"/>
                <w:numId w:val="69"/>
              </w:numPr>
              <w:tabs>
                <w:tab w:val="left" w:pos="467"/>
                <w:tab w:val="left" w:pos="468"/>
              </w:tabs>
              <w:spacing w:line="219" w:lineRule="exact"/>
              <w:ind w:hanging="361"/>
              <w:rPr>
                <w:sz w:val="18"/>
                <w:lang w:val="fr-FR"/>
              </w:rPr>
            </w:pPr>
            <w:r w:rsidRPr="001F72CC">
              <w:rPr>
                <w:sz w:val="18"/>
                <w:lang w:val="fr-FR"/>
              </w:rPr>
              <w:t>Vous</w:t>
            </w:r>
            <w:r w:rsidRPr="001F72CC">
              <w:rPr>
                <w:spacing w:val="-3"/>
                <w:sz w:val="18"/>
                <w:lang w:val="fr-FR"/>
              </w:rPr>
              <w:t xml:space="preserve"> </w:t>
            </w:r>
            <w:r w:rsidRPr="001F72CC">
              <w:rPr>
                <w:sz w:val="18"/>
                <w:lang w:val="fr-FR"/>
              </w:rPr>
              <w:t>n’avez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besoin</w:t>
            </w:r>
            <w:r w:rsidRPr="001F72CC">
              <w:rPr>
                <w:spacing w:val="-2"/>
                <w:sz w:val="18"/>
                <w:lang w:val="fr-FR"/>
              </w:rPr>
              <w:t xml:space="preserve"> </w:t>
            </w:r>
            <w:r w:rsidRPr="001F72CC">
              <w:rPr>
                <w:sz w:val="18"/>
                <w:lang w:val="fr-FR"/>
              </w:rPr>
              <w:t>du</w:t>
            </w:r>
            <w:r w:rsidRPr="001F72CC">
              <w:rPr>
                <w:spacing w:val="-1"/>
                <w:sz w:val="18"/>
                <w:lang w:val="fr-FR"/>
              </w:rPr>
              <w:t xml:space="preserve"> </w:t>
            </w:r>
            <w:r w:rsidRPr="001F72CC">
              <w:rPr>
                <w:sz w:val="18"/>
                <w:lang w:val="fr-FR"/>
              </w:rPr>
              <w:t>SUD,</w:t>
            </w:r>
            <w:r w:rsidRPr="001F72CC">
              <w:rPr>
                <w:spacing w:val="-1"/>
                <w:sz w:val="18"/>
                <w:lang w:val="fr-FR"/>
              </w:rPr>
              <w:t xml:space="preserve"> </w:t>
            </w:r>
            <w:r w:rsidRPr="001F72CC">
              <w:rPr>
                <w:sz w:val="18"/>
                <w:lang w:val="fr-FR"/>
              </w:rPr>
              <w:t>comme</w:t>
            </w:r>
            <w:r w:rsidRPr="001F72CC">
              <w:rPr>
                <w:spacing w:val="-1"/>
                <w:sz w:val="18"/>
                <w:lang w:val="fr-FR"/>
              </w:rPr>
              <w:t xml:space="preserve"> </w:t>
            </w:r>
            <w:r w:rsidRPr="001F72CC">
              <w:rPr>
                <w:sz w:val="18"/>
                <w:lang w:val="fr-FR"/>
              </w:rPr>
              <w:t>il</w:t>
            </w:r>
            <w:r w:rsidRPr="001F72CC">
              <w:rPr>
                <w:spacing w:val="-3"/>
                <w:sz w:val="18"/>
                <w:lang w:val="fr-FR"/>
              </w:rPr>
              <w:t xml:space="preserve"> </w:t>
            </w:r>
            <w:r w:rsidRPr="001F72CC">
              <w:rPr>
                <w:sz w:val="18"/>
                <w:lang w:val="fr-FR"/>
              </w:rPr>
              <w:t>semble</w:t>
            </w:r>
            <w:r w:rsidRPr="001F72CC">
              <w:rPr>
                <w:spacing w:val="-2"/>
                <w:sz w:val="18"/>
                <w:lang w:val="fr-FR"/>
              </w:rPr>
              <w:t xml:space="preserve"> </w:t>
            </w:r>
            <w:r w:rsidRPr="001F72CC">
              <w:rPr>
                <w:sz w:val="18"/>
                <w:lang w:val="fr-FR"/>
              </w:rPr>
              <w:t>évident</w:t>
            </w:r>
            <w:r w:rsidRPr="001F72CC">
              <w:rPr>
                <w:spacing w:val="-2"/>
                <w:sz w:val="18"/>
                <w:lang w:val="fr-FR"/>
              </w:rPr>
              <w:t xml:space="preserve"> </w:t>
            </w:r>
            <w:r w:rsidRPr="001F72CC">
              <w:rPr>
                <w:sz w:val="18"/>
                <w:lang w:val="fr-FR"/>
              </w:rPr>
              <w:t>(par ex. 15</w:t>
            </w:r>
            <w:r w:rsidRPr="001F72CC">
              <w:rPr>
                <w:spacing w:val="-1"/>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10)</w:t>
            </w:r>
          </w:p>
          <w:p w14:paraId="28F47F3C" w14:textId="77777777" w:rsidR="001F72CC" w:rsidRPr="001F72CC" w:rsidRDefault="001F72CC" w:rsidP="001F72CC">
            <w:pPr>
              <w:pStyle w:val="TableParagraph"/>
              <w:numPr>
                <w:ilvl w:val="0"/>
                <w:numId w:val="69"/>
              </w:numPr>
              <w:tabs>
                <w:tab w:val="left" w:pos="467"/>
                <w:tab w:val="left" w:pos="468"/>
              </w:tabs>
              <w:spacing w:line="201" w:lineRule="exact"/>
              <w:ind w:hanging="361"/>
              <w:rPr>
                <w:sz w:val="18"/>
                <w:lang w:val="fr-FR"/>
              </w:rPr>
            </w:pPr>
            <w:r w:rsidRPr="001F72CC">
              <w:rPr>
                <w:sz w:val="18"/>
                <w:lang w:val="fr-FR"/>
              </w:rPr>
              <w:t>Ne</w:t>
            </w:r>
            <w:r w:rsidRPr="001F72CC">
              <w:rPr>
                <w:spacing w:val="-2"/>
                <w:sz w:val="18"/>
                <w:lang w:val="fr-FR"/>
              </w:rPr>
              <w:t xml:space="preserve"> </w:t>
            </w:r>
            <w:r w:rsidRPr="001F72CC">
              <w:rPr>
                <w:sz w:val="18"/>
                <w:lang w:val="fr-FR"/>
              </w:rPr>
              <w:t>posez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de question</w:t>
            </w:r>
            <w:r w:rsidRPr="001F72CC">
              <w:rPr>
                <w:spacing w:val="-2"/>
                <w:sz w:val="18"/>
                <w:lang w:val="fr-FR"/>
              </w:rPr>
              <w:t xml:space="preserve"> </w:t>
            </w:r>
            <w:r w:rsidRPr="001F72CC">
              <w:rPr>
                <w:sz w:val="18"/>
                <w:lang w:val="fr-FR"/>
              </w:rPr>
              <w:t>sur</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corps</w:t>
            </w:r>
            <w:r w:rsidRPr="001F72CC">
              <w:rPr>
                <w:spacing w:val="-2"/>
                <w:sz w:val="18"/>
                <w:lang w:val="fr-FR"/>
              </w:rPr>
              <w:t xml:space="preserve"> </w:t>
            </w:r>
            <w:r w:rsidRPr="001F72CC">
              <w:rPr>
                <w:sz w:val="18"/>
                <w:lang w:val="fr-FR"/>
              </w:rPr>
              <w:t>si</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 est</w:t>
            </w:r>
            <w:r w:rsidRPr="001F72CC">
              <w:rPr>
                <w:spacing w:val="-1"/>
                <w:sz w:val="18"/>
                <w:lang w:val="fr-FR"/>
              </w:rPr>
              <w:t xml:space="preserve"> </w:t>
            </w:r>
            <w:r w:rsidRPr="001F72CC">
              <w:rPr>
                <w:sz w:val="18"/>
                <w:lang w:val="fr-FR"/>
              </w:rPr>
              <w:t>blessé</w:t>
            </w:r>
          </w:p>
        </w:tc>
      </w:tr>
      <w:tr w:rsidR="001F72CC" w14:paraId="7CBBBB9D" w14:textId="77777777" w:rsidTr="001F72CC">
        <w:trPr>
          <w:trHeight w:val="877"/>
        </w:trPr>
        <w:tc>
          <w:tcPr>
            <w:tcW w:w="1845" w:type="dxa"/>
          </w:tcPr>
          <w:p w14:paraId="16832163" w14:textId="77777777" w:rsidR="001F72CC" w:rsidRPr="001F72CC" w:rsidRDefault="001F72CC" w:rsidP="00D93788">
            <w:pPr>
              <w:pStyle w:val="TableParagraph"/>
              <w:ind w:left="0"/>
              <w:rPr>
                <w:sz w:val="16"/>
                <w:lang w:val="fr-FR"/>
              </w:rPr>
            </w:pPr>
          </w:p>
          <w:p w14:paraId="3FA490DB" w14:textId="77777777" w:rsidR="001F72CC" w:rsidRPr="001F72CC" w:rsidRDefault="001F72CC" w:rsidP="00D93788">
            <w:pPr>
              <w:pStyle w:val="TableParagraph"/>
              <w:ind w:left="107" w:right="97" w:firstLine="386"/>
              <w:rPr>
                <w:b/>
                <w:sz w:val="20"/>
                <w:lang w:val="fr-FR"/>
              </w:rPr>
            </w:pPr>
            <w:r w:rsidRPr="001F72CC">
              <w:rPr>
                <w:b/>
                <w:sz w:val="20"/>
                <w:lang w:val="fr-FR"/>
              </w:rPr>
              <w:t>Phase 4</w:t>
            </w:r>
            <w:r w:rsidRPr="001F72CC">
              <w:rPr>
                <w:b/>
                <w:spacing w:val="1"/>
                <w:sz w:val="20"/>
                <w:lang w:val="fr-FR"/>
              </w:rPr>
              <w:t xml:space="preserve"> </w:t>
            </w:r>
            <w:r w:rsidRPr="001F72CC">
              <w:rPr>
                <w:b/>
                <w:spacing w:val="-1"/>
                <w:sz w:val="20"/>
                <w:lang w:val="fr-FR"/>
              </w:rPr>
              <w:t>Désensibilisation</w:t>
            </w:r>
          </w:p>
        </w:tc>
        <w:tc>
          <w:tcPr>
            <w:tcW w:w="7936" w:type="dxa"/>
          </w:tcPr>
          <w:p w14:paraId="2755FCC0" w14:textId="77777777" w:rsidR="001F72CC" w:rsidRPr="001F72CC" w:rsidRDefault="001F72CC" w:rsidP="001F72CC">
            <w:pPr>
              <w:pStyle w:val="TableParagraph"/>
              <w:numPr>
                <w:ilvl w:val="0"/>
                <w:numId w:val="68"/>
              </w:numPr>
              <w:tabs>
                <w:tab w:val="left" w:pos="467"/>
                <w:tab w:val="left" w:pos="468"/>
              </w:tabs>
              <w:spacing w:line="219" w:lineRule="exact"/>
              <w:ind w:hanging="361"/>
              <w:rPr>
                <w:sz w:val="18"/>
                <w:lang w:val="fr-FR"/>
              </w:rPr>
            </w:pPr>
            <w:r w:rsidRPr="001F72CC">
              <w:rPr>
                <w:sz w:val="18"/>
                <w:lang w:val="fr-FR"/>
              </w:rPr>
              <w:t>Utilisez</w:t>
            </w:r>
            <w:r w:rsidRPr="001F72CC">
              <w:rPr>
                <w:spacing w:val="-3"/>
                <w:sz w:val="18"/>
                <w:lang w:val="fr-FR"/>
              </w:rPr>
              <w:t xml:space="preserve"> </w:t>
            </w:r>
            <w:r w:rsidRPr="001F72CC">
              <w:rPr>
                <w:sz w:val="18"/>
                <w:lang w:val="fr-FR"/>
              </w:rPr>
              <w:t>des</w:t>
            </w:r>
            <w:r w:rsidRPr="001F72CC">
              <w:rPr>
                <w:spacing w:val="-4"/>
                <w:sz w:val="18"/>
                <w:lang w:val="fr-FR"/>
              </w:rPr>
              <w:t xml:space="preserve"> </w:t>
            </w:r>
            <w:r w:rsidRPr="001F72CC">
              <w:rPr>
                <w:sz w:val="18"/>
                <w:lang w:val="fr-FR"/>
              </w:rPr>
              <w:t>techniques</w:t>
            </w:r>
            <w:r w:rsidRPr="001F72CC">
              <w:rPr>
                <w:spacing w:val="-4"/>
                <w:sz w:val="18"/>
                <w:lang w:val="fr-FR"/>
              </w:rPr>
              <w:t xml:space="preserve"> </w:t>
            </w:r>
            <w:r w:rsidRPr="001F72CC">
              <w:rPr>
                <w:sz w:val="18"/>
                <w:lang w:val="fr-FR"/>
              </w:rPr>
              <w:t>de</w:t>
            </w:r>
            <w:r w:rsidRPr="001F72CC">
              <w:rPr>
                <w:spacing w:val="-2"/>
                <w:sz w:val="18"/>
                <w:lang w:val="fr-FR"/>
              </w:rPr>
              <w:t xml:space="preserve"> </w:t>
            </w:r>
            <w:r w:rsidRPr="001F72CC">
              <w:rPr>
                <w:sz w:val="18"/>
                <w:lang w:val="fr-FR"/>
              </w:rPr>
              <w:t>distanciation,</w:t>
            </w:r>
            <w:r w:rsidRPr="001F72CC">
              <w:rPr>
                <w:spacing w:val="-3"/>
                <w:sz w:val="18"/>
                <w:lang w:val="fr-FR"/>
              </w:rPr>
              <w:t xml:space="preserve"> </w:t>
            </w:r>
            <w:r w:rsidRPr="001F72CC">
              <w:rPr>
                <w:sz w:val="18"/>
                <w:lang w:val="fr-FR"/>
              </w:rPr>
              <w:t>vidéo,</w:t>
            </w:r>
            <w:r w:rsidRPr="001F72CC">
              <w:rPr>
                <w:spacing w:val="-3"/>
                <w:sz w:val="18"/>
                <w:lang w:val="fr-FR"/>
              </w:rPr>
              <w:t xml:space="preserve"> </w:t>
            </w:r>
            <w:r w:rsidRPr="001F72CC">
              <w:rPr>
                <w:sz w:val="18"/>
                <w:lang w:val="fr-FR"/>
              </w:rPr>
              <w:t>jumelles</w:t>
            </w:r>
            <w:r w:rsidRPr="001F72CC">
              <w:rPr>
                <w:spacing w:val="-3"/>
                <w:sz w:val="18"/>
                <w:lang w:val="fr-FR"/>
              </w:rPr>
              <w:t xml:space="preserve"> </w:t>
            </w:r>
            <w:r w:rsidRPr="001F72CC">
              <w:rPr>
                <w:sz w:val="18"/>
                <w:lang w:val="fr-FR"/>
              </w:rPr>
              <w:t>inversées,</w:t>
            </w:r>
            <w:r w:rsidRPr="001F72CC">
              <w:rPr>
                <w:spacing w:val="-3"/>
                <w:sz w:val="18"/>
                <w:lang w:val="fr-FR"/>
              </w:rPr>
              <w:t xml:space="preserve"> </w:t>
            </w:r>
            <w:r w:rsidRPr="001F72CC">
              <w:rPr>
                <w:sz w:val="18"/>
                <w:lang w:val="fr-FR"/>
              </w:rPr>
              <w:t>télévision</w:t>
            </w:r>
          </w:p>
          <w:p w14:paraId="28CE0767" w14:textId="77777777" w:rsidR="001F72CC" w:rsidRPr="001F72CC" w:rsidRDefault="001F72CC" w:rsidP="001F72CC">
            <w:pPr>
              <w:pStyle w:val="TableParagraph"/>
              <w:numPr>
                <w:ilvl w:val="0"/>
                <w:numId w:val="68"/>
              </w:numPr>
              <w:tabs>
                <w:tab w:val="left" w:pos="467"/>
                <w:tab w:val="left" w:pos="468"/>
              </w:tabs>
              <w:spacing w:before="1" w:line="219" w:lineRule="exact"/>
              <w:ind w:hanging="361"/>
              <w:rPr>
                <w:sz w:val="18"/>
                <w:lang w:val="fr-FR"/>
              </w:rPr>
            </w:pPr>
            <w:r w:rsidRPr="001F72CC">
              <w:rPr>
                <w:sz w:val="18"/>
                <w:lang w:val="fr-FR"/>
              </w:rPr>
              <w:t>Suggérez</w:t>
            </w:r>
            <w:r w:rsidRPr="001F72CC">
              <w:rPr>
                <w:spacing w:val="-2"/>
                <w:sz w:val="18"/>
                <w:lang w:val="fr-FR"/>
              </w:rPr>
              <w:t xml:space="preserve"> </w:t>
            </w:r>
            <w:r w:rsidRPr="001F72CC">
              <w:rPr>
                <w:sz w:val="18"/>
                <w:lang w:val="fr-FR"/>
              </w:rPr>
              <w:t>du</w:t>
            </w:r>
            <w:r w:rsidRPr="001F72CC">
              <w:rPr>
                <w:spacing w:val="-3"/>
                <w:sz w:val="18"/>
                <w:lang w:val="fr-FR"/>
              </w:rPr>
              <w:t xml:space="preserve"> </w:t>
            </w:r>
            <w:proofErr w:type="spellStart"/>
            <w:r w:rsidRPr="001F72CC">
              <w:rPr>
                <w:sz w:val="18"/>
                <w:lang w:val="fr-FR"/>
              </w:rPr>
              <w:t>taping</w:t>
            </w:r>
            <w:proofErr w:type="spellEnd"/>
            <w:r w:rsidRPr="001F72CC">
              <w:rPr>
                <w:spacing w:val="-1"/>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mains,</w:t>
            </w:r>
            <w:r w:rsidRPr="001F72CC">
              <w:rPr>
                <w:spacing w:val="1"/>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épaules,</w:t>
            </w:r>
            <w:r w:rsidRPr="001F72CC">
              <w:rPr>
                <w:spacing w:val="-1"/>
                <w:sz w:val="18"/>
                <w:lang w:val="fr-FR"/>
              </w:rPr>
              <w:t xml:space="preserve"> </w:t>
            </w:r>
            <w:r w:rsidRPr="001F72CC">
              <w:rPr>
                <w:sz w:val="18"/>
                <w:lang w:val="fr-FR"/>
              </w:rPr>
              <w:t>les</w:t>
            </w:r>
            <w:r w:rsidRPr="001F72CC">
              <w:rPr>
                <w:spacing w:val="-1"/>
                <w:sz w:val="18"/>
                <w:lang w:val="fr-FR"/>
              </w:rPr>
              <w:t xml:space="preserve"> </w:t>
            </w:r>
            <w:r w:rsidRPr="001F72CC">
              <w:rPr>
                <w:sz w:val="18"/>
                <w:lang w:val="fr-FR"/>
              </w:rPr>
              <w:t>genoux</w:t>
            </w:r>
          </w:p>
          <w:p w14:paraId="02FEAFFF" w14:textId="77777777" w:rsidR="001F72CC" w:rsidRPr="001F72CC" w:rsidRDefault="001F72CC" w:rsidP="001F72CC">
            <w:pPr>
              <w:pStyle w:val="TableParagraph"/>
              <w:numPr>
                <w:ilvl w:val="0"/>
                <w:numId w:val="68"/>
              </w:numPr>
              <w:tabs>
                <w:tab w:val="left" w:pos="467"/>
                <w:tab w:val="left" w:pos="468"/>
              </w:tabs>
              <w:spacing w:line="219" w:lineRule="exact"/>
              <w:ind w:hanging="361"/>
              <w:rPr>
                <w:sz w:val="18"/>
                <w:lang w:val="fr-FR"/>
              </w:rPr>
            </w:pPr>
            <w:r w:rsidRPr="001F72CC">
              <w:rPr>
                <w:sz w:val="18"/>
                <w:lang w:val="fr-FR"/>
              </w:rPr>
              <w:t>Laissez</w:t>
            </w:r>
            <w:r w:rsidRPr="001F72CC">
              <w:rPr>
                <w:spacing w:val="-1"/>
                <w:sz w:val="18"/>
                <w:lang w:val="fr-FR"/>
              </w:rPr>
              <w:t xml:space="preserve"> </w:t>
            </w:r>
            <w:r w:rsidRPr="001F72CC">
              <w:rPr>
                <w:sz w:val="18"/>
                <w:lang w:val="fr-FR"/>
              </w:rPr>
              <w:t>le</w:t>
            </w:r>
            <w:r w:rsidRPr="001F72CC">
              <w:rPr>
                <w:spacing w:val="-3"/>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commencer le</w:t>
            </w:r>
            <w:r w:rsidRPr="001F72CC">
              <w:rPr>
                <w:spacing w:val="-2"/>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ce</w:t>
            </w:r>
            <w:r w:rsidRPr="001F72CC">
              <w:rPr>
                <w:spacing w:val="-1"/>
                <w:sz w:val="18"/>
                <w:lang w:val="fr-FR"/>
              </w:rPr>
              <w:t xml:space="preserve"> </w:t>
            </w:r>
            <w:r w:rsidRPr="001F72CC">
              <w:rPr>
                <w:sz w:val="18"/>
                <w:lang w:val="fr-FR"/>
              </w:rPr>
              <w:t>qui</w:t>
            </w:r>
            <w:r w:rsidRPr="001F72CC">
              <w:rPr>
                <w:spacing w:val="-2"/>
                <w:sz w:val="18"/>
                <w:lang w:val="fr-FR"/>
              </w:rPr>
              <w:t xml:space="preserve"> </w:t>
            </w:r>
            <w:r w:rsidRPr="001F72CC">
              <w:rPr>
                <w:sz w:val="18"/>
                <w:lang w:val="fr-FR"/>
              </w:rPr>
              <w:t>lui</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arrivé</w:t>
            </w:r>
            <w:r w:rsidRPr="001F72CC">
              <w:rPr>
                <w:spacing w:val="2"/>
                <w:sz w:val="18"/>
                <w:lang w:val="fr-FR"/>
              </w:rPr>
              <w:t xml:space="preserve"> </w:t>
            </w:r>
            <w:r w:rsidRPr="001F72CC">
              <w:rPr>
                <w:sz w:val="18"/>
                <w:lang w:val="fr-FR"/>
              </w:rPr>
              <w:t>;</w:t>
            </w:r>
            <w:r w:rsidRPr="001F72CC">
              <w:rPr>
                <w:spacing w:val="-1"/>
                <w:sz w:val="18"/>
                <w:lang w:val="fr-FR"/>
              </w:rPr>
              <w:t xml:space="preserve"> </w:t>
            </w:r>
            <w:r w:rsidRPr="001F72CC">
              <w:rPr>
                <w:sz w:val="18"/>
                <w:lang w:val="fr-FR"/>
              </w:rPr>
              <w:t>Ne</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laissez</w:t>
            </w:r>
            <w:r w:rsidRPr="001F72CC">
              <w:rPr>
                <w:spacing w:val="-1"/>
                <w:sz w:val="18"/>
                <w:lang w:val="fr-FR"/>
              </w:rPr>
              <w:t xml:space="preserve"> </w:t>
            </w:r>
            <w:r w:rsidRPr="001F72CC">
              <w:rPr>
                <w:sz w:val="18"/>
                <w:lang w:val="fr-FR"/>
              </w:rPr>
              <w:t>PAS</w:t>
            </w:r>
            <w:r w:rsidRPr="001F72CC">
              <w:rPr>
                <w:spacing w:val="-3"/>
                <w:sz w:val="18"/>
                <w:lang w:val="fr-FR"/>
              </w:rPr>
              <w:t xml:space="preserve"> </w:t>
            </w:r>
            <w:r w:rsidRPr="001F72CC">
              <w:rPr>
                <w:sz w:val="18"/>
                <w:lang w:val="fr-FR"/>
              </w:rPr>
              <w:t>fermer</w:t>
            </w:r>
            <w:r w:rsidRPr="001F72CC">
              <w:rPr>
                <w:spacing w:val="-1"/>
                <w:sz w:val="18"/>
                <w:lang w:val="fr-FR"/>
              </w:rPr>
              <w:t xml:space="preserve"> </w:t>
            </w:r>
            <w:r w:rsidRPr="001F72CC">
              <w:rPr>
                <w:sz w:val="18"/>
                <w:lang w:val="fr-FR"/>
              </w:rPr>
              <w:t>les</w:t>
            </w:r>
            <w:r w:rsidRPr="001F72CC">
              <w:rPr>
                <w:spacing w:val="-1"/>
                <w:sz w:val="18"/>
                <w:lang w:val="fr-FR"/>
              </w:rPr>
              <w:t xml:space="preserve"> </w:t>
            </w:r>
            <w:r w:rsidRPr="001F72CC">
              <w:rPr>
                <w:sz w:val="18"/>
                <w:lang w:val="fr-FR"/>
              </w:rPr>
              <w:t>yeux</w:t>
            </w:r>
          </w:p>
          <w:p w14:paraId="7FB2783D" w14:textId="77777777" w:rsidR="001F72CC" w:rsidRPr="001F72CC" w:rsidRDefault="001F72CC" w:rsidP="001F72CC">
            <w:pPr>
              <w:pStyle w:val="TableParagraph"/>
              <w:numPr>
                <w:ilvl w:val="0"/>
                <w:numId w:val="68"/>
              </w:numPr>
              <w:tabs>
                <w:tab w:val="left" w:pos="467"/>
                <w:tab w:val="left" w:pos="468"/>
              </w:tabs>
              <w:spacing w:before="1" w:line="199" w:lineRule="exact"/>
              <w:ind w:hanging="361"/>
              <w:rPr>
                <w:sz w:val="18"/>
                <w:lang w:val="fr-FR"/>
              </w:rPr>
            </w:pPr>
            <w:r w:rsidRPr="001F72CC">
              <w:rPr>
                <w:sz w:val="18"/>
                <w:lang w:val="fr-FR"/>
              </w:rPr>
              <w:t>Continuez</w:t>
            </w:r>
            <w:r w:rsidRPr="001F72CC">
              <w:rPr>
                <w:spacing w:val="-3"/>
                <w:sz w:val="18"/>
                <w:lang w:val="fr-FR"/>
              </w:rPr>
              <w:t xml:space="preserve"> </w:t>
            </w:r>
            <w:r w:rsidRPr="001F72CC">
              <w:rPr>
                <w:sz w:val="18"/>
                <w:lang w:val="fr-FR"/>
              </w:rPr>
              <w:t>à</w:t>
            </w:r>
            <w:r w:rsidRPr="001F72CC">
              <w:rPr>
                <w:spacing w:val="-3"/>
                <w:sz w:val="18"/>
                <w:lang w:val="fr-FR"/>
              </w:rPr>
              <w:t xml:space="preserve"> </w:t>
            </w:r>
            <w:r w:rsidRPr="001F72CC">
              <w:rPr>
                <w:sz w:val="18"/>
                <w:lang w:val="fr-FR"/>
              </w:rPr>
              <w:t>transmettre</w:t>
            </w:r>
            <w:r w:rsidRPr="001F72CC">
              <w:rPr>
                <w:spacing w:val="-3"/>
                <w:sz w:val="18"/>
                <w:lang w:val="fr-FR"/>
              </w:rPr>
              <w:t xml:space="preserve"> </w:t>
            </w:r>
            <w:r w:rsidRPr="001F72CC">
              <w:rPr>
                <w:sz w:val="18"/>
                <w:lang w:val="fr-FR"/>
              </w:rPr>
              <w:t>sécurité</w:t>
            </w:r>
            <w:r w:rsidRPr="001F72CC">
              <w:rPr>
                <w:spacing w:val="-1"/>
                <w:sz w:val="18"/>
                <w:lang w:val="fr-FR"/>
              </w:rPr>
              <w:t xml:space="preserve"> </w:t>
            </w:r>
            <w:r w:rsidRPr="001F72CC">
              <w:rPr>
                <w:sz w:val="18"/>
                <w:lang w:val="fr-FR"/>
              </w:rPr>
              <w:t>actuelle</w:t>
            </w:r>
            <w:r w:rsidRPr="001F72CC">
              <w:rPr>
                <w:spacing w:val="-2"/>
                <w:sz w:val="18"/>
                <w:lang w:val="fr-FR"/>
              </w:rPr>
              <w:t xml:space="preserve"> </w:t>
            </w:r>
            <w:r w:rsidRPr="001F72CC">
              <w:rPr>
                <w:sz w:val="18"/>
                <w:lang w:val="fr-FR"/>
              </w:rPr>
              <w:t>et</w:t>
            </w:r>
            <w:r w:rsidRPr="001F72CC">
              <w:rPr>
                <w:spacing w:val="-2"/>
                <w:sz w:val="18"/>
                <w:lang w:val="fr-FR"/>
              </w:rPr>
              <w:t xml:space="preserve"> </w:t>
            </w:r>
            <w:r w:rsidRPr="001F72CC">
              <w:rPr>
                <w:sz w:val="18"/>
                <w:lang w:val="fr-FR"/>
              </w:rPr>
              <w:t>orientation</w:t>
            </w:r>
            <w:r w:rsidRPr="001F72CC">
              <w:rPr>
                <w:spacing w:val="-3"/>
                <w:sz w:val="18"/>
                <w:lang w:val="fr-FR"/>
              </w:rPr>
              <w:t xml:space="preserve"> </w:t>
            </w:r>
            <w:r w:rsidRPr="001F72CC">
              <w:rPr>
                <w:sz w:val="18"/>
                <w:lang w:val="fr-FR"/>
              </w:rPr>
              <w:t>au</w:t>
            </w:r>
            <w:r w:rsidRPr="001F72CC">
              <w:rPr>
                <w:spacing w:val="-3"/>
                <w:sz w:val="18"/>
                <w:lang w:val="fr-FR"/>
              </w:rPr>
              <w:t xml:space="preserve"> </w:t>
            </w:r>
            <w:r w:rsidRPr="001F72CC">
              <w:rPr>
                <w:sz w:val="18"/>
                <w:lang w:val="fr-FR"/>
              </w:rPr>
              <w:t>présent</w:t>
            </w:r>
          </w:p>
        </w:tc>
      </w:tr>
      <w:tr w:rsidR="001F72CC" w14:paraId="4FBD91B0" w14:textId="77777777" w:rsidTr="001F72CC">
        <w:trPr>
          <w:trHeight w:val="2419"/>
        </w:trPr>
        <w:tc>
          <w:tcPr>
            <w:tcW w:w="1845" w:type="dxa"/>
            <w:shd w:val="clear" w:color="auto" w:fill="DBE4F0"/>
          </w:tcPr>
          <w:p w14:paraId="491965C1" w14:textId="77777777" w:rsidR="001F72CC" w:rsidRPr="001F72CC" w:rsidRDefault="001F72CC" w:rsidP="00D93788">
            <w:pPr>
              <w:pStyle w:val="TableParagraph"/>
              <w:ind w:left="0"/>
              <w:rPr>
                <w:sz w:val="20"/>
                <w:lang w:val="fr-FR"/>
              </w:rPr>
            </w:pPr>
          </w:p>
          <w:p w14:paraId="6E61705B" w14:textId="77777777" w:rsidR="001F72CC" w:rsidRPr="001F72CC" w:rsidRDefault="001F72CC" w:rsidP="00D93788">
            <w:pPr>
              <w:pStyle w:val="TableParagraph"/>
              <w:ind w:left="0"/>
              <w:rPr>
                <w:sz w:val="20"/>
                <w:lang w:val="fr-FR"/>
              </w:rPr>
            </w:pPr>
          </w:p>
          <w:p w14:paraId="2B204BB2" w14:textId="77777777" w:rsidR="001F72CC" w:rsidRPr="001F72CC" w:rsidRDefault="001F72CC" w:rsidP="00D93788">
            <w:pPr>
              <w:pStyle w:val="TableParagraph"/>
              <w:ind w:left="0"/>
              <w:rPr>
                <w:sz w:val="20"/>
                <w:lang w:val="fr-FR"/>
              </w:rPr>
            </w:pPr>
          </w:p>
          <w:p w14:paraId="1104B03A" w14:textId="77777777" w:rsidR="001F72CC" w:rsidRPr="001F72CC" w:rsidRDefault="001F72CC" w:rsidP="00D93788">
            <w:pPr>
              <w:pStyle w:val="TableParagraph"/>
              <w:spacing w:before="12"/>
              <w:ind w:left="0"/>
              <w:rPr>
                <w:sz w:val="18"/>
                <w:lang w:val="fr-FR"/>
              </w:rPr>
            </w:pPr>
          </w:p>
          <w:p w14:paraId="7BE95C43" w14:textId="77777777" w:rsidR="001F72CC" w:rsidRPr="001F72CC" w:rsidRDefault="001F72CC" w:rsidP="00D93788">
            <w:pPr>
              <w:pStyle w:val="TableParagraph"/>
              <w:ind w:left="343" w:right="327" w:firstLine="151"/>
              <w:rPr>
                <w:b/>
                <w:sz w:val="20"/>
                <w:lang w:val="fr-FR"/>
              </w:rPr>
            </w:pPr>
            <w:r w:rsidRPr="001F72CC">
              <w:rPr>
                <w:b/>
                <w:sz w:val="20"/>
                <w:lang w:val="fr-FR"/>
              </w:rPr>
              <w:t>Phase 5</w:t>
            </w:r>
            <w:r w:rsidRPr="001F72CC">
              <w:rPr>
                <w:b/>
                <w:spacing w:val="1"/>
                <w:sz w:val="20"/>
                <w:lang w:val="fr-FR"/>
              </w:rPr>
              <w:t xml:space="preserve"> </w:t>
            </w:r>
            <w:r w:rsidRPr="001F72CC">
              <w:rPr>
                <w:b/>
                <w:spacing w:val="-1"/>
                <w:sz w:val="20"/>
                <w:lang w:val="fr-FR"/>
              </w:rPr>
              <w:t>Installation</w:t>
            </w:r>
          </w:p>
        </w:tc>
        <w:tc>
          <w:tcPr>
            <w:tcW w:w="7936" w:type="dxa"/>
            <w:shd w:val="clear" w:color="auto" w:fill="DBE4F0"/>
          </w:tcPr>
          <w:p w14:paraId="42856336" w14:textId="77777777" w:rsidR="001F72CC" w:rsidRPr="001F72CC" w:rsidRDefault="001F72CC" w:rsidP="001F72CC">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Le</w:t>
            </w:r>
            <w:r w:rsidRPr="001F72CC">
              <w:rPr>
                <w:spacing w:val="-2"/>
                <w:sz w:val="18"/>
                <w:lang w:val="fr-FR"/>
              </w:rPr>
              <w:t xml:space="preserve"> </w:t>
            </w:r>
            <w:r w:rsidRPr="001F72CC">
              <w:rPr>
                <w:sz w:val="18"/>
                <w:lang w:val="fr-FR"/>
              </w:rPr>
              <w:t>thérapeute</w:t>
            </w:r>
            <w:r w:rsidRPr="001F72CC">
              <w:rPr>
                <w:spacing w:val="-3"/>
                <w:sz w:val="18"/>
                <w:lang w:val="fr-FR"/>
              </w:rPr>
              <w:t xml:space="preserve"> </w:t>
            </w:r>
            <w:r w:rsidRPr="001F72CC">
              <w:rPr>
                <w:sz w:val="18"/>
                <w:lang w:val="fr-FR"/>
              </w:rPr>
              <w:t>répète</w:t>
            </w:r>
            <w:r w:rsidRPr="001F72CC">
              <w:rPr>
                <w:spacing w:val="-3"/>
                <w:sz w:val="18"/>
                <w:lang w:val="fr-FR"/>
              </w:rPr>
              <w:t xml:space="preserve"> </w:t>
            </w:r>
            <w:r w:rsidRPr="001F72CC">
              <w:rPr>
                <w:sz w:val="18"/>
                <w:lang w:val="fr-FR"/>
              </w:rPr>
              <w:t>le récit</w:t>
            </w:r>
            <w:r w:rsidRPr="001F72CC">
              <w:rPr>
                <w:spacing w:val="-1"/>
                <w:sz w:val="18"/>
                <w:lang w:val="fr-FR"/>
              </w:rPr>
              <w:t xml:space="preserve"> </w:t>
            </w:r>
            <w:r w:rsidRPr="001F72CC">
              <w:rPr>
                <w:sz w:val="18"/>
                <w:lang w:val="fr-FR"/>
              </w:rPr>
              <w:t>de</w:t>
            </w:r>
            <w:r w:rsidRPr="001F72CC">
              <w:rPr>
                <w:spacing w:val="-2"/>
                <w:sz w:val="18"/>
                <w:lang w:val="fr-FR"/>
              </w:rPr>
              <w:t xml:space="preserve"> </w:t>
            </w:r>
            <w:r w:rsidRPr="001F72CC">
              <w:rPr>
                <w:sz w:val="18"/>
                <w:lang w:val="fr-FR"/>
              </w:rPr>
              <w:t>ce</w:t>
            </w:r>
            <w:r w:rsidRPr="001F72CC">
              <w:rPr>
                <w:spacing w:val="-2"/>
                <w:sz w:val="18"/>
                <w:lang w:val="fr-FR"/>
              </w:rPr>
              <w:t xml:space="preserve"> </w:t>
            </w:r>
            <w:r w:rsidRPr="001F72CC">
              <w:rPr>
                <w:sz w:val="18"/>
                <w:lang w:val="fr-FR"/>
              </w:rPr>
              <w:t>qui est</w:t>
            </w:r>
            <w:r w:rsidRPr="001F72CC">
              <w:rPr>
                <w:spacing w:val="-1"/>
                <w:sz w:val="18"/>
                <w:lang w:val="fr-FR"/>
              </w:rPr>
              <w:t xml:space="preserve"> </w:t>
            </w:r>
            <w:r w:rsidRPr="001F72CC">
              <w:rPr>
                <w:sz w:val="18"/>
                <w:lang w:val="fr-FR"/>
              </w:rPr>
              <w:t>arrivé</w:t>
            </w:r>
            <w:r w:rsidRPr="001F72CC">
              <w:rPr>
                <w:spacing w:val="-2"/>
                <w:sz w:val="18"/>
                <w:lang w:val="fr-FR"/>
              </w:rPr>
              <w:t xml:space="preserve"> </w:t>
            </w:r>
            <w:r w:rsidRPr="001F72CC">
              <w:rPr>
                <w:sz w:val="18"/>
                <w:lang w:val="fr-FR"/>
              </w:rPr>
              <w:t>au</w:t>
            </w:r>
            <w:r w:rsidRPr="001F72CC">
              <w:rPr>
                <w:spacing w:val="-2"/>
                <w:sz w:val="18"/>
                <w:lang w:val="fr-FR"/>
              </w:rPr>
              <w:t xml:space="preserve"> </w:t>
            </w:r>
            <w:r w:rsidRPr="001F72CC">
              <w:rPr>
                <w:sz w:val="18"/>
                <w:lang w:val="fr-FR"/>
              </w:rPr>
              <w:t>client</w:t>
            </w:r>
            <w:r w:rsidRPr="001F72CC">
              <w:rPr>
                <w:spacing w:val="-1"/>
                <w:sz w:val="18"/>
                <w:lang w:val="fr-FR"/>
              </w:rPr>
              <w:t xml:space="preserve"> </w:t>
            </w:r>
            <w:r w:rsidRPr="001F72CC">
              <w:rPr>
                <w:sz w:val="18"/>
                <w:lang w:val="fr-FR"/>
              </w:rPr>
              <w:t>en</w:t>
            </w:r>
            <w:r w:rsidRPr="001F72CC">
              <w:rPr>
                <w:spacing w:val="-2"/>
                <w:sz w:val="18"/>
                <w:lang w:val="fr-FR"/>
              </w:rPr>
              <w:t xml:space="preserve"> </w:t>
            </w:r>
            <w:r w:rsidRPr="001F72CC">
              <w:rPr>
                <w:sz w:val="18"/>
                <w:lang w:val="fr-FR"/>
              </w:rPr>
              <w:t>construisant</w:t>
            </w:r>
            <w:r w:rsidRPr="001F72CC">
              <w:rPr>
                <w:spacing w:val="-1"/>
                <w:sz w:val="18"/>
                <w:lang w:val="fr-FR"/>
              </w:rPr>
              <w:t xml:space="preserve"> </w:t>
            </w:r>
            <w:r w:rsidRPr="001F72CC">
              <w:rPr>
                <w:sz w:val="18"/>
                <w:lang w:val="fr-FR"/>
              </w:rPr>
              <w:t>une</w:t>
            </w:r>
            <w:r w:rsidRPr="001F72CC">
              <w:rPr>
                <w:spacing w:val="-2"/>
                <w:sz w:val="18"/>
                <w:lang w:val="fr-FR"/>
              </w:rPr>
              <w:t xml:space="preserve"> </w:t>
            </w:r>
            <w:r w:rsidRPr="001F72CC">
              <w:rPr>
                <w:sz w:val="18"/>
                <w:lang w:val="fr-FR"/>
              </w:rPr>
              <w:t>histoire</w:t>
            </w:r>
            <w:r w:rsidRPr="001F72CC">
              <w:rPr>
                <w:spacing w:val="-3"/>
                <w:sz w:val="18"/>
                <w:lang w:val="fr-FR"/>
              </w:rPr>
              <w:t xml:space="preserve"> </w:t>
            </w:r>
            <w:r w:rsidRPr="001F72CC">
              <w:rPr>
                <w:sz w:val="18"/>
                <w:lang w:val="fr-FR"/>
              </w:rPr>
              <w:t>plus</w:t>
            </w:r>
            <w:r w:rsidRPr="001F72CC">
              <w:rPr>
                <w:spacing w:val="-2"/>
                <w:sz w:val="18"/>
                <w:lang w:val="fr-FR"/>
              </w:rPr>
              <w:t xml:space="preserve"> </w:t>
            </w:r>
            <w:r w:rsidRPr="001F72CC">
              <w:rPr>
                <w:sz w:val="18"/>
                <w:lang w:val="fr-FR"/>
              </w:rPr>
              <w:t>riche</w:t>
            </w:r>
          </w:p>
          <w:p w14:paraId="123BE59D" w14:textId="1376DC38" w:rsidR="001F72CC" w:rsidRPr="001F72CC" w:rsidRDefault="001F72CC" w:rsidP="001F72CC">
            <w:pPr>
              <w:pStyle w:val="TableParagraph"/>
              <w:numPr>
                <w:ilvl w:val="0"/>
                <w:numId w:val="67"/>
              </w:numPr>
              <w:tabs>
                <w:tab w:val="left" w:pos="467"/>
                <w:tab w:val="left" w:pos="468"/>
              </w:tabs>
              <w:spacing w:line="219" w:lineRule="exact"/>
              <w:ind w:hanging="361"/>
              <w:rPr>
                <w:sz w:val="18"/>
                <w:lang w:val="fr-FR"/>
              </w:rPr>
            </w:pPr>
            <w:r w:rsidRPr="001F72CC">
              <w:rPr>
                <w:sz w:val="18"/>
                <w:lang w:val="fr-FR"/>
              </w:rPr>
              <w:t>Vérifiez</w:t>
            </w:r>
            <w:r w:rsidRPr="001F72CC">
              <w:rPr>
                <w:spacing w:val="-2"/>
                <w:sz w:val="18"/>
                <w:lang w:val="fr-FR"/>
              </w:rPr>
              <w:t xml:space="preserve"> </w:t>
            </w:r>
            <w:r w:rsidRPr="001F72CC">
              <w:rPr>
                <w:sz w:val="18"/>
                <w:lang w:val="fr-FR"/>
              </w:rPr>
              <w:t>l’état</w:t>
            </w:r>
            <w:r w:rsidRPr="001F72CC">
              <w:rPr>
                <w:spacing w:val="-1"/>
                <w:sz w:val="18"/>
                <w:lang w:val="fr-FR"/>
              </w:rPr>
              <w:t xml:space="preserve"> </w:t>
            </w:r>
            <w:r w:rsidR="00F954D2" w:rsidRPr="001F72CC">
              <w:rPr>
                <w:sz w:val="18"/>
                <w:lang w:val="fr-FR"/>
              </w:rPr>
              <w:t>émotionnel</w:t>
            </w:r>
            <w:r w:rsidRPr="001F72CC">
              <w:rPr>
                <w:spacing w:val="-3"/>
                <w:sz w:val="18"/>
                <w:lang w:val="fr-FR"/>
              </w:rPr>
              <w:t xml:space="preserve"> </w:t>
            </w:r>
            <w:r w:rsidRPr="001F72CC">
              <w:rPr>
                <w:sz w:val="18"/>
                <w:lang w:val="fr-FR"/>
              </w:rPr>
              <w:t>t</w:t>
            </w:r>
            <w:r w:rsidRPr="001F72CC">
              <w:rPr>
                <w:spacing w:val="-1"/>
                <w:sz w:val="18"/>
                <w:lang w:val="fr-FR"/>
              </w:rPr>
              <w:t xml:space="preserve"> </w:t>
            </w:r>
            <w:r w:rsidRPr="001F72CC">
              <w:rPr>
                <w:sz w:val="18"/>
                <w:lang w:val="fr-FR"/>
              </w:rPr>
              <w:t>physique</w:t>
            </w:r>
            <w:r w:rsidRPr="001F72CC">
              <w:rPr>
                <w:spacing w:val="-1"/>
                <w:sz w:val="18"/>
                <w:lang w:val="fr-FR"/>
              </w:rPr>
              <w:t xml:space="preserve"> </w:t>
            </w:r>
            <w:r w:rsidRPr="001F72CC">
              <w:rPr>
                <w:sz w:val="18"/>
                <w:lang w:val="fr-FR"/>
              </w:rPr>
              <w:t>du</w:t>
            </w:r>
            <w:r w:rsidRPr="001F72CC">
              <w:rPr>
                <w:spacing w:val="-2"/>
                <w:sz w:val="18"/>
                <w:lang w:val="fr-FR"/>
              </w:rPr>
              <w:t xml:space="preserve"> </w:t>
            </w:r>
            <w:r w:rsidRPr="001F72CC">
              <w:rPr>
                <w:sz w:val="18"/>
                <w:lang w:val="fr-FR"/>
              </w:rPr>
              <w:t>client</w:t>
            </w:r>
            <w:r w:rsidRPr="001F72CC">
              <w:rPr>
                <w:spacing w:val="-2"/>
                <w:sz w:val="18"/>
                <w:lang w:val="fr-FR"/>
              </w:rPr>
              <w:t xml:space="preserve"> </w:t>
            </w:r>
            <w:r w:rsidRPr="001F72CC">
              <w:rPr>
                <w:sz w:val="18"/>
                <w:lang w:val="fr-FR"/>
              </w:rPr>
              <w:t>en</w:t>
            </w:r>
            <w:r w:rsidRPr="001F72CC">
              <w:rPr>
                <w:spacing w:val="-2"/>
                <w:sz w:val="18"/>
                <w:lang w:val="fr-FR"/>
              </w:rPr>
              <w:t xml:space="preserve"> </w:t>
            </w:r>
            <w:r w:rsidRPr="001F72CC">
              <w:rPr>
                <w:sz w:val="18"/>
                <w:lang w:val="fr-FR"/>
              </w:rPr>
              <w:t>utilisant</w:t>
            </w:r>
            <w:r w:rsidRPr="001F72CC">
              <w:rPr>
                <w:spacing w:val="-2"/>
                <w:sz w:val="18"/>
                <w:lang w:val="fr-FR"/>
              </w:rPr>
              <w:t xml:space="preserve"> </w:t>
            </w:r>
            <w:r w:rsidRPr="001F72CC">
              <w:rPr>
                <w:sz w:val="18"/>
                <w:lang w:val="fr-FR"/>
              </w:rPr>
              <w:t>des</w:t>
            </w:r>
            <w:r w:rsidRPr="001F72CC">
              <w:rPr>
                <w:spacing w:val="-2"/>
                <w:sz w:val="18"/>
                <w:lang w:val="fr-FR"/>
              </w:rPr>
              <w:t xml:space="preserve"> </w:t>
            </w:r>
            <w:r w:rsidRPr="001F72CC">
              <w:rPr>
                <w:sz w:val="18"/>
                <w:lang w:val="fr-FR"/>
              </w:rPr>
              <w:t>SBA</w:t>
            </w:r>
            <w:r w:rsidRPr="001F72CC">
              <w:rPr>
                <w:spacing w:val="-4"/>
                <w:sz w:val="18"/>
                <w:lang w:val="fr-FR"/>
              </w:rPr>
              <w:t xml:space="preserve"> </w:t>
            </w:r>
            <w:r w:rsidRPr="001F72CC">
              <w:rPr>
                <w:sz w:val="18"/>
                <w:lang w:val="fr-FR"/>
              </w:rPr>
              <w:t>si</w:t>
            </w:r>
            <w:r w:rsidRPr="001F72CC">
              <w:rPr>
                <w:spacing w:val="-2"/>
                <w:sz w:val="18"/>
                <w:lang w:val="fr-FR"/>
              </w:rPr>
              <w:t xml:space="preserve"> </w:t>
            </w:r>
            <w:r w:rsidRPr="001F72CC">
              <w:rPr>
                <w:sz w:val="18"/>
                <w:lang w:val="fr-FR"/>
              </w:rPr>
              <w:t>possible</w:t>
            </w:r>
          </w:p>
          <w:p w14:paraId="1EE46718" w14:textId="77777777" w:rsidR="001F72CC" w:rsidRPr="001F72CC" w:rsidRDefault="001F72CC" w:rsidP="001F72CC">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Aidez</w:t>
            </w:r>
            <w:r w:rsidRPr="001F72CC">
              <w:rPr>
                <w:spacing w:val="-2"/>
                <w:sz w:val="18"/>
                <w:lang w:val="fr-FR"/>
              </w:rPr>
              <w:t xml:space="preserve"> </w:t>
            </w:r>
            <w:r w:rsidRPr="001F72CC">
              <w:rPr>
                <w:sz w:val="18"/>
                <w:lang w:val="fr-FR"/>
              </w:rPr>
              <w:t>à</w:t>
            </w:r>
            <w:r w:rsidRPr="001F72CC">
              <w:rPr>
                <w:spacing w:val="-3"/>
                <w:sz w:val="18"/>
                <w:lang w:val="fr-FR"/>
              </w:rPr>
              <w:t xml:space="preserve"> </w:t>
            </w:r>
            <w:r w:rsidRPr="001F72CC">
              <w:rPr>
                <w:sz w:val="18"/>
                <w:lang w:val="fr-FR"/>
              </w:rPr>
              <w:t>incorporer</w:t>
            </w:r>
            <w:r w:rsidRPr="001F72CC">
              <w:rPr>
                <w:spacing w:val="1"/>
                <w:sz w:val="18"/>
                <w:lang w:val="fr-FR"/>
              </w:rPr>
              <w:t xml:space="preserve"> </w:t>
            </w:r>
            <w:r w:rsidRPr="001F72CC">
              <w:rPr>
                <w:sz w:val="18"/>
                <w:lang w:val="fr-FR"/>
              </w:rPr>
              <w:t>des</w:t>
            </w:r>
            <w:r w:rsidRPr="001F72CC">
              <w:rPr>
                <w:spacing w:val="-1"/>
                <w:sz w:val="18"/>
                <w:lang w:val="fr-FR"/>
              </w:rPr>
              <w:t xml:space="preserve"> </w:t>
            </w:r>
            <w:r w:rsidRPr="001F72CC">
              <w:rPr>
                <w:sz w:val="18"/>
                <w:lang w:val="fr-FR"/>
              </w:rPr>
              <w:t>séquences</w:t>
            </w:r>
            <w:r w:rsidRPr="001F72CC">
              <w:rPr>
                <w:spacing w:val="-1"/>
                <w:sz w:val="18"/>
                <w:lang w:val="fr-FR"/>
              </w:rPr>
              <w:t xml:space="preserve"> </w:t>
            </w:r>
            <w:r w:rsidRPr="001F72CC">
              <w:rPr>
                <w:sz w:val="18"/>
                <w:lang w:val="fr-FR"/>
              </w:rPr>
              <w:t>dans</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récit</w:t>
            </w:r>
            <w:r w:rsidRPr="001F72CC">
              <w:rPr>
                <w:spacing w:val="-2"/>
                <w:sz w:val="18"/>
                <w:lang w:val="fr-FR"/>
              </w:rPr>
              <w:t xml:space="preserve"> </w:t>
            </w:r>
            <w:r w:rsidRPr="001F72CC">
              <w:rPr>
                <w:sz w:val="18"/>
                <w:lang w:val="fr-FR"/>
              </w:rPr>
              <w:t>comme</w:t>
            </w:r>
            <w:r w:rsidRPr="001F72CC">
              <w:rPr>
                <w:spacing w:val="-1"/>
                <w:sz w:val="18"/>
                <w:lang w:val="fr-FR"/>
              </w:rPr>
              <w:t xml:space="preserve"> </w:t>
            </w:r>
            <w:r w:rsidRPr="001F72CC">
              <w:rPr>
                <w:sz w:val="18"/>
                <w:lang w:val="fr-FR"/>
              </w:rPr>
              <w:t>l’heure</w:t>
            </w:r>
            <w:r w:rsidRPr="001F72CC">
              <w:rPr>
                <w:spacing w:val="-4"/>
                <w:sz w:val="18"/>
                <w:lang w:val="fr-FR"/>
              </w:rPr>
              <w:t xml:space="preserve"> </w:t>
            </w:r>
            <w:r w:rsidRPr="001F72CC">
              <w:rPr>
                <w:sz w:val="18"/>
                <w:lang w:val="fr-FR"/>
              </w:rPr>
              <w:t>et</w:t>
            </w:r>
            <w:r w:rsidRPr="001F72CC">
              <w:rPr>
                <w:spacing w:val="-1"/>
                <w:sz w:val="18"/>
                <w:lang w:val="fr-FR"/>
              </w:rPr>
              <w:t xml:space="preserve"> </w:t>
            </w:r>
            <w:r w:rsidRPr="001F72CC">
              <w:rPr>
                <w:sz w:val="18"/>
                <w:lang w:val="fr-FR"/>
              </w:rPr>
              <w:t>le</w:t>
            </w:r>
            <w:r w:rsidRPr="001F72CC">
              <w:rPr>
                <w:spacing w:val="-1"/>
                <w:sz w:val="18"/>
                <w:lang w:val="fr-FR"/>
              </w:rPr>
              <w:t xml:space="preserve"> </w:t>
            </w:r>
            <w:r w:rsidRPr="001F72CC">
              <w:rPr>
                <w:sz w:val="18"/>
                <w:lang w:val="fr-FR"/>
              </w:rPr>
              <w:t>lieu</w:t>
            </w:r>
          </w:p>
          <w:p w14:paraId="3B53B9E4" w14:textId="77777777" w:rsidR="001F72CC" w:rsidRPr="001F72CC" w:rsidRDefault="001F72CC" w:rsidP="001F72CC">
            <w:pPr>
              <w:pStyle w:val="TableParagraph"/>
              <w:numPr>
                <w:ilvl w:val="0"/>
                <w:numId w:val="67"/>
              </w:numPr>
              <w:tabs>
                <w:tab w:val="left" w:pos="467"/>
                <w:tab w:val="left" w:pos="468"/>
              </w:tabs>
              <w:ind w:right="603"/>
              <w:rPr>
                <w:sz w:val="18"/>
                <w:lang w:val="fr-FR"/>
              </w:rPr>
            </w:pPr>
            <w:r w:rsidRPr="001F72CC">
              <w:rPr>
                <w:sz w:val="18"/>
                <w:lang w:val="fr-FR"/>
              </w:rPr>
              <w:t>Utilisez</w:t>
            </w:r>
            <w:r w:rsidRPr="001F72CC">
              <w:rPr>
                <w:spacing w:val="-2"/>
                <w:sz w:val="18"/>
                <w:lang w:val="fr-FR"/>
              </w:rPr>
              <w:t xml:space="preserve"> </w:t>
            </w:r>
            <w:r w:rsidRPr="001F72CC">
              <w:rPr>
                <w:sz w:val="18"/>
                <w:lang w:val="fr-FR"/>
              </w:rPr>
              <w:t>subtilement</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vocabulaire</w:t>
            </w:r>
            <w:r w:rsidRPr="001F72CC">
              <w:rPr>
                <w:spacing w:val="-3"/>
                <w:sz w:val="18"/>
                <w:lang w:val="fr-FR"/>
              </w:rPr>
              <w:t xml:space="preserve"> </w:t>
            </w:r>
            <w:r w:rsidRPr="001F72CC">
              <w:rPr>
                <w:sz w:val="18"/>
                <w:lang w:val="fr-FR"/>
              </w:rPr>
              <w:t>propre</w:t>
            </w:r>
            <w:r w:rsidRPr="001F72CC">
              <w:rPr>
                <w:spacing w:val="-4"/>
                <w:sz w:val="18"/>
                <w:lang w:val="fr-FR"/>
              </w:rPr>
              <w:t xml:space="preserve"> </w:t>
            </w:r>
            <w:r w:rsidRPr="001F72CC">
              <w:rPr>
                <w:sz w:val="18"/>
                <w:lang w:val="fr-FR"/>
              </w:rPr>
              <w:t>au</w:t>
            </w:r>
            <w:r w:rsidRPr="001F72CC">
              <w:rPr>
                <w:spacing w:val="-3"/>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pour</w:t>
            </w:r>
            <w:r w:rsidRPr="001F72CC">
              <w:rPr>
                <w:spacing w:val="-2"/>
                <w:sz w:val="18"/>
                <w:lang w:val="fr-FR"/>
              </w:rPr>
              <w:t xml:space="preserve"> </w:t>
            </w:r>
            <w:r w:rsidRPr="001F72CC">
              <w:rPr>
                <w:sz w:val="18"/>
                <w:lang w:val="fr-FR"/>
              </w:rPr>
              <w:t>répéter l’histoire</w:t>
            </w:r>
            <w:r w:rsidRPr="001F72CC">
              <w:rPr>
                <w:spacing w:val="-1"/>
                <w:sz w:val="18"/>
                <w:lang w:val="fr-FR"/>
              </w:rPr>
              <w:t xml:space="preserve"> </w:t>
            </w:r>
            <w:r w:rsidRPr="001F72CC">
              <w:rPr>
                <w:sz w:val="18"/>
                <w:lang w:val="fr-FR"/>
              </w:rPr>
              <w:t>et</w:t>
            </w:r>
            <w:r w:rsidRPr="001F72CC">
              <w:rPr>
                <w:spacing w:val="-2"/>
                <w:sz w:val="18"/>
                <w:lang w:val="fr-FR"/>
              </w:rPr>
              <w:t xml:space="preserve"> </w:t>
            </w:r>
            <w:r w:rsidRPr="001F72CC">
              <w:rPr>
                <w:sz w:val="18"/>
                <w:lang w:val="fr-FR"/>
              </w:rPr>
              <w:t>donner</w:t>
            </w:r>
            <w:r w:rsidRPr="001F72CC">
              <w:rPr>
                <w:spacing w:val="-2"/>
                <w:sz w:val="18"/>
                <w:lang w:val="fr-FR"/>
              </w:rPr>
              <w:t xml:space="preserve"> </w:t>
            </w:r>
            <w:r w:rsidRPr="001F72CC">
              <w:rPr>
                <w:sz w:val="18"/>
                <w:lang w:val="fr-FR"/>
              </w:rPr>
              <w:t>une</w:t>
            </w:r>
            <w:r w:rsidRPr="001F72CC">
              <w:rPr>
                <w:spacing w:val="-38"/>
                <w:sz w:val="18"/>
                <w:lang w:val="fr-FR"/>
              </w:rPr>
              <w:t xml:space="preserve"> </w:t>
            </w:r>
            <w:r w:rsidRPr="001F72CC">
              <w:rPr>
                <w:sz w:val="18"/>
                <w:lang w:val="fr-FR"/>
              </w:rPr>
              <w:t>image/</w:t>
            </w:r>
            <w:r w:rsidRPr="001F72CC">
              <w:rPr>
                <w:spacing w:val="-2"/>
                <w:sz w:val="18"/>
                <w:lang w:val="fr-FR"/>
              </w:rPr>
              <w:t xml:space="preserve"> </w:t>
            </w:r>
            <w:r w:rsidRPr="001F72CC">
              <w:rPr>
                <w:sz w:val="18"/>
                <w:lang w:val="fr-FR"/>
              </w:rPr>
              <w:t>un</w:t>
            </w:r>
            <w:r w:rsidRPr="001F72CC">
              <w:rPr>
                <w:spacing w:val="1"/>
                <w:sz w:val="18"/>
                <w:lang w:val="fr-FR"/>
              </w:rPr>
              <w:t xml:space="preserve"> </w:t>
            </w:r>
            <w:r w:rsidRPr="001F72CC">
              <w:rPr>
                <w:sz w:val="18"/>
                <w:lang w:val="fr-FR"/>
              </w:rPr>
              <w:t>récit cohérent</w:t>
            </w:r>
          </w:p>
          <w:p w14:paraId="160F462F" w14:textId="77777777" w:rsidR="001F72CC" w:rsidRPr="001F72CC" w:rsidRDefault="001F72CC" w:rsidP="001F72CC">
            <w:pPr>
              <w:pStyle w:val="TableParagraph"/>
              <w:numPr>
                <w:ilvl w:val="0"/>
                <w:numId w:val="67"/>
              </w:numPr>
              <w:tabs>
                <w:tab w:val="left" w:pos="467"/>
                <w:tab w:val="left" w:pos="468"/>
              </w:tabs>
              <w:ind w:hanging="361"/>
              <w:rPr>
                <w:sz w:val="18"/>
                <w:lang w:val="fr-FR"/>
              </w:rPr>
            </w:pPr>
            <w:r w:rsidRPr="001F72CC">
              <w:rPr>
                <w:sz w:val="18"/>
                <w:lang w:val="fr-FR"/>
              </w:rPr>
              <w:t>Objectif :</w:t>
            </w:r>
            <w:r w:rsidRPr="001F72CC">
              <w:rPr>
                <w:spacing w:val="-1"/>
                <w:sz w:val="18"/>
                <w:lang w:val="fr-FR"/>
              </w:rPr>
              <w:t xml:space="preserve"> </w:t>
            </w:r>
            <w:r w:rsidRPr="001F72CC">
              <w:rPr>
                <w:sz w:val="18"/>
                <w:lang w:val="fr-FR"/>
              </w:rPr>
              <w:t>le</w:t>
            </w:r>
            <w:r w:rsidRPr="001F72CC">
              <w:rPr>
                <w:spacing w:val="-2"/>
                <w:sz w:val="18"/>
                <w:lang w:val="fr-FR"/>
              </w:rPr>
              <w:t xml:space="preserve"> </w:t>
            </w:r>
            <w:r w:rsidRPr="001F72CC">
              <w:rPr>
                <w:sz w:val="18"/>
                <w:lang w:val="fr-FR"/>
              </w:rPr>
              <w:t>monde n’est pas</w:t>
            </w:r>
            <w:r w:rsidRPr="001F72CC">
              <w:rPr>
                <w:spacing w:val="-2"/>
                <w:sz w:val="18"/>
                <w:lang w:val="fr-FR"/>
              </w:rPr>
              <w:t xml:space="preserve"> </w:t>
            </w:r>
            <w:r w:rsidRPr="001F72CC">
              <w:rPr>
                <w:sz w:val="18"/>
                <w:lang w:val="fr-FR"/>
              </w:rPr>
              <w:t>un</w:t>
            </w:r>
            <w:r w:rsidRPr="001F72CC">
              <w:rPr>
                <w:spacing w:val="-2"/>
                <w:sz w:val="18"/>
                <w:lang w:val="fr-FR"/>
              </w:rPr>
              <w:t xml:space="preserve"> </w:t>
            </w:r>
            <w:r w:rsidRPr="001F72CC">
              <w:rPr>
                <w:sz w:val="18"/>
                <w:lang w:val="fr-FR"/>
              </w:rPr>
              <w:t>si</w:t>
            </w:r>
            <w:r w:rsidRPr="001F72CC">
              <w:rPr>
                <w:spacing w:val="-1"/>
                <w:sz w:val="18"/>
                <w:lang w:val="fr-FR"/>
              </w:rPr>
              <w:t xml:space="preserve"> </w:t>
            </w:r>
            <w:r w:rsidRPr="001F72CC">
              <w:rPr>
                <w:sz w:val="18"/>
                <w:lang w:val="fr-FR"/>
              </w:rPr>
              <w:t>mauvais</w:t>
            </w:r>
            <w:r w:rsidRPr="001F72CC">
              <w:rPr>
                <w:spacing w:val="-2"/>
                <w:sz w:val="18"/>
                <w:lang w:val="fr-FR"/>
              </w:rPr>
              <w:t xml:space="preserve"> </w:t>
            </w:r>
            <w:r w:rsidRPr="001F72CC">
              <w:rPr>
                <w:sz w:val="18"/>
                <w:lang w:val="fr-FR"/>
              </w:rPr>
              <w:t>endroit,</w:t>
            </w:r>
            <w:r w:rsidRPr="001F72CC">
              <w:rPr>
                <w:spacing w:val="-1"/>
                <w:sz w:val="18"/>
                <w:lang w:val="fr-FR"/>
              </w:rPr>
              <w:t xml:space="preserve"> </w:t>
            </w:r>
            <w:r w:rsidRPr="001F72CC">
              <w:rPr>
                <w:sz w:val="18"/>
                <w:lang w:val="fr-FR"/>
              </w:rPr>
              <w:t>ça</w:t>
            </w:r>
            <w:r w:rsidRPr="001F72CC">
              <w:rPr>
                <w:spacing w:val="-2"/>
                <w:sz w:val="18"/>
                <w:lang w:val="fr-FR"/>
              </w:rPr>
              <w:t xml:space="preserve"> </w:t>
            </w:r>
            <w:r w:rsidRPr="001F72CC">
              <w:rPr>
                <w:sz w:val="18"/>
                <w:lang w:val="fr-FR"/>
              </w:rPr>
              <w:t>vaut</w:t>
            </w:r>
            <w:r w:rsidRPr="001F72CC">
              <w:rPr>
                <w:spacing w:val="-1"/>
                <w:sz w:val="18"/>
                <w:lang w:val="fr-FR"/>
              </w:rPr>
              <w:t xml:space="preserve"> </w:t>
            </w:r>
            <w:r w:rsidRPr="001F72CC">
              <w:rPr>
                <w:sz w:val="18"/>
                <w:lang w:val="fr-FR"/>
              </w:rPr>
              <w:t>la</w:t>
            </w:r>
            <w:r w:rsidRPr="001F72CC">
              <w:rPr>
                <w:spacing w:val="-2"/>
                <w:sz w:val="18"/>
                <w:lang w:val="fr-FR"/>
              </w:rPr>
              <w:t xml:space="preserve"> </w:t>
            </w:r>
            <w:r w:rsidRPr="001F72CC">
              <w:rPr>
                <w:sz w:val="18"/>
                <w:lang w:val="fr-FR"/>
              </w:rPr>
              <w:t>peine</w:t>
            </w:r>
            <w:r w:rsidRPr="001F72CC">
              <w:rPr>
                <w:spacing w:val="-2"/>
                <w:sz w:val="18"/>
                <w:lang w:val="fr-FR"/>
              </w:rPr>
              <w:t xml:space="preserve"> </w:t>
            </w:r>
            <w:r w:rsidRPr="001F72CC">
              <w:rPr>
                <w:sz w:val="18"/>
                <w:lang w:val="fr-FR"/>
              </w:rPr>
              <w:t>de</w:t>
            </w:r>
            <w:r w:rsidRPr="001F72CC">
              <w:rPr>
                <w:spacing w:val="-1"/>
                <w:sz w:val="18"/>
                <w:lang w:val="fr-FR"/>
              </w:rPr>
              <w:t xml:space="preserve"> </w:t>
            </w:r>
            <w:r w:rsidRPr="001F72CC">
              <w:rPr>
                <w:sz w:val="18"/>
                <w:lang w:val="fr-FR"/>
              </w:rPr>
              <w:t>continuer</w:t>
            </w:r>
            <w:r w:rsidRPr="001F72CC">
              <w:rPr>
                <w:spacing w:val="-1"/>
                <w:sz w:val="18"/>
                <w:lang w:val="fr-FR"/>
              </w:rPr>
              <w:t xml:space="preserve"> </w:t>
            </w:r>
            <w:r w:rsidRPr="001F72CC">
              <w:rPr>
                <w:sz w:val="18"/>
                <w:lang w:val="fr-FR"/>
              </w:rPr>
              <w:t>à</w:t>
            </w:r>
            <w:r w:rsidRPr="001F72CC">
              <w:rPr>
                <w:spacing w:val="-2"/>
                <w:sz w:val="18"/>
                <w:lang w:val="fr-FR"/>
              </w:rPr>
              <w:t xml:space="preserve"> </w:t>
            </w:r>
            <w:r w:rsidRPr="001F72CC">
              <w:rPr>
                <w:sz w:val="18"/>
                <w:lang w:val="fr-FR"/>
              </w:rPr>
              <w:t>vivre</w:t>
            </w:r>
          </w:p>
          <w:p w14:paraId="63043132" w14:textId="77777777" w:rsidR="001F72CC" w:rsidRPr="001F72CC" w:rsidRDefault="001F72CC" w:rsidP="001F72CC">
            <w:pPr>
              <w:pStyle w:val="TableParagraph"/>
              <w:numPr>
                <w:ilvl w:val="0"/>
                <w:numId w:val="67"/>
              </w:numPr>
              <w:tabs>
                <w:tab w:val="left" w:pos="467"/>
                <w:tab w:val="left" w:pos="468"/>
              </w:tabs>
              <w:spacing w:before="1"/>
              <w:ind w:right="838"/>
              <w:rPr>
                <w:sz w:val="18"/>
                <w:lang w:val="fr-FR"/>
              </w:rPr>
            </w:pPr>
            <w:r w:rsidRPr="001F72CC">
              <w:rPr>
                <w:sz w:val="18"/>
                <w:lang w:val="fr-FR"/>
              </w:rPr>
              <w:t>Focus</w:t>
            </w:r>
            <w:r w:rsidRPr="001F72CC">
              <w:rPr>
                <w:spacing w:val="-4"/>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l’installation</w:t>
            </w:r>
            <w:r w:rsidRPr="001F72CC">
              <w:rPr>
                <w:spacing w:val="-3"/>
                <w:sz w:val="18"/>
                <w:lang w:val="fr-FR"/>
              </w:rPr>
              <w:t xml:space="preserve"> </w:t>
            </w:r>
            <w:r w:rsidRPr="001F72CC">
              <w:rPr>
                <w:sz w:val="18"/>
                <w:lang w:val="fr-FR"/>
              </w:rPr>
              <w:t>du</w:t>
            </w:r>
            <w:r w:rsidRPr="001F72CC">
              <w:rPr>
                <w:spacing w:val="-3"/>
                <w:sz w:val="18"/>
                <w:lang w:val="fr-FR"/>
              </w:rPr>
              <w:t xml:space="preserve"> </w:t>
            </w:r>
            <w:r w:rsidRPr="001F72CC">
              <w:rPr>
                <w:sz w:val="18"/>
                <w:lang w:val="fr-FR"/>
              </w:rPr>
              <w:t>contrôle,</w:t>
            </w:r>
            <w:r w:rsidRPr="001F72CC">
              <w:rPr>
                <w:spacing w:val="-2"/>
                <w:sz w:val="18"/>
                <w:lang w:val="fr-FR"/>
              </w:rPr>
              <w:t xml:space="preserve"> </w:t>
            </w:r>
            <w:r w:rsidRPr="001F72CC">
              <w:rPr>
                <w:sz w:val="18"/>
                <w:lang w:val="fr-FR"/>
              </w:rPr>
              <w:t>de</w:t>
            </w:r>
            <w:r w:rsidRPr="001F72CC">
              <w:rPr>
                <w:spacing w:val="-3"/>
                <w:sz w:val="18"/>
                <w:lang w:val="fr-FR"/>
              </w:rPr>
              <w:t xml:space="preserve"> </w:t>
            </w:r>
            <w:r w:rsidRPr="001F72CC">
              <w:rPr>
                <w:sz w:val="18"/>
                <w:lang w:val="fr-FR"/>
              </w:rPr>
              <w:t>l’autodétermination,</w:t>
            </w:r>
            <w:r w:rsidRPr="001F72CC">
              <w:rPr>
                <w:spacing w:val="-2"/>
                <w:sz w:val="18"/>
                <w:lang w:val="fr-FR"/>
              </w:rPr>
              <w:t xml:space="preserve"> </w:t>
            </w:r>
            <w:r w:rsidRPr="001F72CC">
              <w:rPr>
                <w:sz w:val="18"/>
                <w:lang w:val="fr-FR"/>
              </w:rPr>
              <w:t>du</w:t>
            </w:r>
            <w:r w:rsidRPr="001F72CC">
              <w:rPr>
                <w:spacing w:val="-1"/>
                <w:sz w:val="18"/>
                <w:lang w:val="fr-FR"/>
              </w:rPr>
              <w:t xml:space="preserve"> </w:t>
            </w:r>
            <w:r w:rsidRPr="001F72CC">
              <w:rPr>
                <w:sz w:val="18"/>
                <w:lang w:val="fr-FR"/>
              </w:rPr>
              <w:t>pouvoir/compétence</w:t>
            </w:r>
            <w:r w:rsidRPr="001F72CC">
              <w:rPr>
                <w:spacing w:val="-3"/>
                <w:sz w:val="18"/>
                <w:lang w:val="fr-FR"/>
              </w:rPr>
              <w:t xml:space="preserve"> </w:t>
            </w:r>
            <w:r w:rsidRPr="001F72CC">
              <w:rPr>
                <w:sz w:val="18"/>
                <w:lang w:val="fr-FR"/>
              </w:rPr>
              <w:t>et</w:t>
            </w:r>
            <w:r w:rsidRPr="001F72CC">
              <w:rPr>
                <w:spacing w:val="-38"/>
                <w:sz w:val="18"/>
                <w:lang w:val="fr-FR"/>
              </w:rPr>
              <w:t xml:space="preserve"> </w:t>
            </w:r>
            <w:r w:rsidRPr="001F72CC">
              <w:rPr>
                <w:sz w:val="18"/>
                <w:lang w:val="fr-FR"/>
              </w:rPr>
              <w:t>humanité</w:t>
            </w:r>
          </w:p>
          <w:p w14:paraId="32E026E1" w14:textId="51EB01B9" w:rsidR="001F72CC" w:rsidRPr="001F72CC" w:rsidRDefault="001F72CC" w:rsidP="001F72CC">
            <w:pPr>
              <w:pStyle w:val="TableParagraph"/>
              <w:numPr>
                <w:ilvl w:val="0"/>
                <w:numId w:val="67"/>
              </w:numPr>
              <w:tabs>
                <w:tab w:val="left" w:pos="467"/>
                <w:tab w:val="left" w:pos="468"/>
              </w:tabs>
              <w:spacing w:line="219" w:lineRule="exact"/>
              <w:ind w:hanging="361"/>
              <w:rPr>
                <w:sz w:val="18"/>
                <w:lang w:val="fr-FR"/>
              </w:rPr>
            </w:pPr>
            <w:r w:rsidRPr="001F72CC">
              <w:rPr>
                <w:sz w:val="18"/>
                <w:lang w:val="fr-FR"/>
              </w:rPr>
              <w:t>Il</w:t>
            </w:r>
            <w:r w:rsidRPr="001F72CC">
              <w:rPr>
                <w:spacing w:val="-2"/>
                <w:sz w:val="18"/>
                <w:lang w:val="fr-FR"/>
              </w:rPr>
              <w:t xml:space="preserve"> </w:t>
            </w:r>
            <w:r w:rsidRPr="001F72CC">
              <w:rPr>
                <w:sz w:val="18"/>
                <w:lang w:val="fr-FR"/>
              </w:rPr>
              <w:t>est</w:t>
            </w:r>
            <w:r w:rsidRPr="001F72CC">
              <w:rPr>
                <w:spacing w:val="-1"/>
                <w:sz w:val="18"/>
                <w:lang w:val="fr-FR"/>
              </w:rPr>
              <w:t xml:space="preserve"> </w:t>
            </w:r>
            <w:r w:rsidRPr="001F72CC">
              <w:rPr>
                <w:sz w:val="18"/>
                <w:lang w:val="fr-FR"/>
              </w:rPr>
              <w:t>à</w:t>
            </w:r>
            <w:r w:rsidRPr="001F72CC">
              <w:rPr>
                <w:spacing w:val="-3"/>
                <w:sz w:val="18"/>
                <w:lang w:val="fr-FR"/>
              </w:rPr>
              <w:t xml:space="preserve"> </w:t>
            </w:r>
            <w:r w:rsidRPr="001F72CC">
              <w:rPr>
                <w:sz w:val="18"/>
                <w:lang w:val="fr-FR"/>
              </w:rPr>
              <w:t>souhaiter</w:t>
            </w:r>
            <w:r w:rsidRPr="001F72CC">
              <w:rPr>
                <w:spacing w:val="-1"/>
                <w:sz w:val="18"/>
                <w:lang w:val="fr-FR"/>
              </w:rPr>
              <w:t xml:space="preserve"> </w:t>
            </w:r>
            <w:r w:rsidRPr="001F72CC">
              <w:rPr>
                <w:sz w:val="18"/>
                <w:lang w:val="fr-FR"/>
              </w:rPr>
              <w:t>que</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récit</w:t>
            </w:r>
            <w:r w:rsidRPr="001F72CC">
              <w:rPr>
                <w:spacing w:val="-1"/>
                <w:sz w:val="18"/>
                <w:lang w:val="fr-FR"/>
              </w:rPr>
              <w:t xml:space="preserve"> </w:t>
            </w:r>
            <w:r w:rsidRPr="001F72CC">
              <w:rPr>
                <w:sz w:val="18"/>
                <w:lang w:val="fr-FR"/>
              </w:rPr>
              <w:t>construit</w:t>
            </w:r>
            <w:r w:rsidRPr="001F72CC">
              <w:rPr>
                <w:spacing w:val="-2"/>
                <w:sz w:val="18"/>
                <w:lang w:val="fr-FR"/>
              </w:rPr>
              <w:t xml:space="preserve"> </w:t>
            </w:r>
            <w:r w:rsidRPr="001F72CC">
              <w:rPr>
                <w:sz w:val="18"/>
                <w:lang w:val="fr-FR"/>
              </w:rPr>
              <w:t>se</w:t>
            </w:r>
            <w:r w:rsidRPr="001F72CC">
              <w:rPr>
                <w:spacing w:val="-3"/>
                <w:sz w:val="18"/>
                <w:lang w:val="fr-FR"/>
              </w:rPr>
              <w:t xml:space="preserve"> </w:t>
            </w:r>
            <w:r w:rsidRPr="001F72CC">
              <w:rPr>
                <w:sz w:val="18"/>
                <w:lang w:val="fr-FR"/>
              </w:rPr>
              <w:t>cristalliser</w:t>
            </w:r>
            <w:r w:rsidR="00F954D2">
              <w:rPr>
                <w:sz w:val="18"/>
                <w:lang w:val="fr-FR"/>
              </w:rPr>
              <w:t>a</w:t>
            </w:r>
            <w:r w:rsidRPr="001F72CC">
              <w:rPr>
                <w:sz w:val="18"/>
                <w:lang w:val="fr-FR"/>
              </w:rPr>
              <w:t xml:space="preserve"> en</w:t>
            </w:r>
            <w:r w:rsidRPr="001F72CC">
              <w:rPr>
                <w:spacing w:val="-2"/>
                <w:sz w:val="18"/>
                <w:lang w:val="fr-FR"/>
              </w:rPr>
              <w:t xml:space="preserve"> </w:t>
            </w:r>
            <w:r w:rsidRPr="001F72CC">
              <w:rPr>
                <w:sz w:val="18"/>
                <w:lang w:val="fr-FR"/>
              </w:rPr>
              <w:t>référence</w:t>
            </w:r>
            <w:r w:rsidRPr="001F72CC">
              <w:rPr>
                <w:spacing w:val="-2"/>
                <w:sz w:val="18"/>
                <w:lang w:val="fr-FR"/>
              </w:rPr>
              <w:t xml:space="preserve"> </w:t>
            </w:r>
            <w:r w:rsidRPr="001F72CC">
              <w:rPr>
                <w:sz w:val="18"/>
                <w:lang w:val="fr-FR"/>
              </w:rPr>
              <w:t>futur</w:t>
            </w:r>
          </w:p>
          <w:p w14:paraId="5C4045CD" w14:textId="58846990" w:rsidR="001F72CC" w:rsidRPr="001F72CC" w:rsidRDefault="001F72CC" w:rsidP="001F72CC">
            <w:pPr>
              <w:pStyle w:val="TableParagraph"/>
              <w:numPr>
                <w:ilvl w:val="0"/>
                <w:numId w:val="67"/>
              </w:numPr>
              <w:tabs>
                <w:tab w:val="left" w:pos="467"/>
                <w:tab w:val="left" w:pos="468"/>
              </w:tabs>
              <w:spacing w:before="1" w:line="219" w:lineRule="exact"/>
              <w:ind w:hanging="361"/>
              <w:rPr>
                <w:sz w:val="18"/>
                <w:lang w:val="fr-FR"/>
              </w:rPr>
            </w:pPr>
            <w:r w:rsidRPr="001F72CC">
              <w:rPr>
                <w:sz w:val="18"/>
                <w:lang w:val="fr-FR"/>
              </w:rPr>
              <w:t>Recommencez</w:t>
            </w:r>
            <w:r w:rsidRPr="001F72CC">
              <w:rPr>
                <w:spacing w:val="-2"/>
                <w:sz w:val="18"/>
                <w:lang w:val="fr-FR"/>
              </w:rPr>
              <w:t xml:space="preserve"> </w:t>
            </w:r>
            <w:r w:rsidRPr="001F72CC">
              <w:rPr>
                <w:sz w:val="18"/>
                <w:lang w:val="fr-FR"/>
              </w:rPr>
              <w:t>jusqu’à</w:t>
            </w:r>
            <w:r w:rsidRPr="001F72CC">
              <w:rPr>
                <w:spacing w:val="-3"/>
                <w:sz w:val="18"/>
                <w:lang w:val="fr-FR"/>
              </w:rPr>
              <w:t xml:space="preserve"> </w:t>
            </w:r>
            <w:r w:rsidRPr="001F72CC">
              <w:rPr>
                <w:sz w:val="18"/>
                <w:lang w:val="fr-FR"/>
              </w:rPr>
              <w:t>ce</w:t>
            </w:r>
            <w:r w:rsidRPr="001F72CC">
              <w:rPr>
                <w:spacing w:val="-3"/>
                <w:sz w:val="18"/>
                <w:lang w:val="fr-FR"/>
              </w:rPr>
              <w:t xml:space="preserve"> </w:t>
            </w:r>
            <w:r w:rsidRPr="001F72CC">
              <w:rPr>
                <w:sz w:val="18"/>
                <w:lang w:val="fr-FR"/>
              </w:rPr>
              <w:t>que</w:t>
            </w:r>
            <w:r w:rsidRPr="001F72CC">
              <w:rPr>
                <w:spacing w:val="-3"/>
                <w:sz w:val="18"/>
                <w:lang w:val="fr-FR"/>
              </w:rPr>
              <w:t xml:space="preserve"> </w:t>
            </w:r>
            <w:r w:rsidRPr="001F72CC">
              <w:rPr>
                <w:sz w:val="18"/>
                <w:lang w:val="fr-FR"/>
              </w:rPr>
              <w:t>le</w:t>
            </w:r>
            <w:r w:rsidRPr="001F72CC">
              <w:rPr>
                <w:spacing w:val="-1"/>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a</w:t>
            </w:r>
            <w:r w:rsidR="00F954D2">
              <w:rPr>
                <w:sz w:val="18"/>
                <w:lang w:val="fr-FR"/>
              </w:rPr>
              <w:t>it</w:t>
            </w:r>
            <w:r w:rsidRPr="001F72CC">
              <w:rPr>
                <w:spacing w:val="-2"/>
                <w:sz w:val="18"/>
                <w:lang w:val="fr-FR"/>
              </w:rPr>
              <w:t xml:space="preserve"> </w:t>
            </w:r>
            <w:r w:rsidRPr="001F72CC">
              <w:rPr>
                <w:sz w:val="18"/>
                <w:lang w:val="fr-FR"/>
              </w:rPr>
              <w:t>retraité</w:t>
            </w:r>
            <w:r w:rsidRPr="001F72CC">
              <w:rPr>
                <w:spacing w:val="-3"/>
                <w:sz w:val="18"/>
                <w:lang w:val="fr-FR"/>
              </w:rPr>
              <w:t xml:space="preserve"> </w:t>
            </w:r>
            <w:r w:rsidRPr="001F72CC">
              <w:rPr>
                <w:sz w:val="18"/>
                <w:lang w:val="fr-FR"/>
              </w:rPr>
              <w:t>l’évènement</w:t>
            </w:r>
            <w:r w:rsidRPr="001F72CC">
              <w:rPr>
                <w:spacing w:val="-2"/>
                <w:sz w:val="18"/>
                <w:lang w:val="fr-FR"/>
              </w:rPr>
              <w:t xml:space="preserve"> </w:t>
            </w:r>
            <w:r w:rsidRPr="001F72CC">
              <w:rPr>
                <w:sz w:val="18"/>
                <w:lang w:val="fr-FR"/>
              </w:rPr>
              <w:t>et</w:t>
            </w:r>
            <w:r w:rsidRPr="001F72CC">
              <w:rPr>
                <w:spacing w:val="-1"/>
                <w:sz w:val="18"/>
                <w:lang w:val="fr-FR"/>
              </w:rPr>
              <w:t xml:space="preserve"> </w:t>
            </w:r>
            <w:r w:rsidRPr="001F72CC">
              <w:rPr>
                <w:sz w:val="18"/>
                <w:lang w:val="fr-FR"/>
              </w:rPr>
              <w:t>démontré</w:t>
            </w:r>
            <w:r w:rsidRPr="001F72CC">
              <w:rPr>
                <w:spacing w:val="-1"/>
                <w:sz w:val="18"/>
                <w:lang w:val="fr-FR"/>
              </w:rPr>
              <w:t xml:space="preserve"> </w:t>
            </w:r>
            <w:r w:rsidRPr="001F72CC">
              <w:rPr>
                <w:sz w:val="18"/>
                <w:lang w:val="fr-FR"/>
              </w:rPr>
              <w:t>qu’il/elle</w:t>
            </w:r>
            <w:r w:rsidRPr="001F72CC">
              <w:rPr>
                <w:spacing w:val="-3"/>
                <w:sz w:val="18"/>
                <w:lang w:val="fr-FR"/>
              </w:rPr>
              <w:t xml:space="preserve"> </w:t>
            </w:r>
            <w:r w:rsidRPr="001F72CC">
              <w:rPr>
                <w:sz w:val="18"/>
                <w:lang w:val="fr-FR"/>
              </w:rPr>
              <w:t>est</w:t>
            </w:r>
          </w:p>
          <w:p w14:paraId="28C2AEED" w14:textId="77777777" w:rsidR="001F72CC" w:rsidRPr="001F72CC" w:rsidRDefault="001F72CC" w:rsidP="00D93788">
            <w:pPr>
              <w:pStyle w:val="TableParagraph"/>
              <w:spacing w:line="201" w:lineRule="exact"/>
              <w:ind w:left="467"/>
              <w:rPr>
                <w:sz w:val="18"/>
                <w:lang w:val="fr-FR"/>
              </w:rPr>
            </w:pPr>
            <w:proofErr w:type="gramStart"/>
            <w:r w:rsidRPr="001F72CC">
              <w:rPr>
                <w:sz w:val="18"/>
                <w:lang w:val="fr-FR"/>
              </w:rPr>
              <w:t>capable</w:t>
            </w:r>
            <w:proofErr w:type="gramEnd"/>
            <w:r w:rsidRPr="001F72CC">
              <w:rPr>
                <w:spacing w:val="-4"/>
                <w:sz w:val="18"/>
                <w:lang w:val="fr-FR"/>
              </w:rPr>
              <w:t xml:space="preserve"> </w:t>
            </w:r>
            <w:r w:rsidRPr="001F72CC">
              <w:rPr>
                <w:sz w:val="18"/>
                <w:lang w:val="fr-FR"/>
              </w:rPr>
              <w:t>de</w:t>
            </w:r>
            <w:r w:rsidRPr="001F72CC">
              <w:rPr>
                <w:spacing w:val="-3"/>
                <w:sz w:val="18"/>
                <w:lang w:val="fr-FR"/>
              </w:rPr>
              <w:t xml:space="preserve"> </w:t>
            </w:r>
            <w:r w:rsidRPr="001F72CC">
              <w:rPr>
                <w:sz w:val="18"/>
                <w:lang w:val="fr-FR"/>
              </w:rPr>
              <w:t>verbaliser</w:t>
            </w:r>
            <w:r w:rsidRPr="001F72CC">
              <w:rPr>
                <w:spacing w:val="-1"/>
                <w:sz w:val="18"/>
                <w:lang w:val="fr-FR"/>
              </w:rPr>
              <w:t xml:space="preserve"> </w:t>
            </w:r>
            <w:r w:rsidRPr="001F72CC">
              <w:rPr>
                <w:sz w:val="18"/>
                <w:lang w:val="fr-FR"/>
              </w:rPr>
              <w:t>des</w:t>
            </w:r>
            <w:r w:rsidRPr="001F72CC">
              <w:rPr>
                <w:spacing w:val="-1"/>
                <w:sz w:val="18"/>
                <w:lang w:val="fr-FR"/>
              </w:rPr>
              <w:t xml:space="preserve"> </w:t>
            </w:r>
            <w:r w:rsidRPr="001F72CC">
              <w:rPr>
                <w:sz w:val="18"/>
                <w:lang w:val="fr-FR"/>
              </w:rPr>
              <w:t>expériences</w:t>
            </w:r>
            <w:r w:rsidRPr="001F72CC">
              <w:rPr>
                <w:spacing w:val="-4"/>
                <w:sz w:val="18"/>
                <w:lang w:val="fr-FR"/>
              </w:rPr>
              <w:t xml:space="preserve"> </w:t>
            </w:r>
            <w:r w:rsidRPr="001F72CC">
              <w:rPr>
                <w:sz w:val="18"/>
                <w:lang w:val="fr-FR"/>
              </w:rPr>
              <w:t>sensorielles</w:t>
            </w:r>
          </w:p>
        </w:tc>
      </w:tr>
      <w:tr w:rsidR="001F72CC" w14:paraId="2FC66891" w14:textId="77777777" w:rsidTr="001F72CC">
        <w:trPr>
          <w:trHeight w:val="657"/>
        </w:trPr>
        <w:tc>
          <w:tcPr>
            <w:tcW w:w="1845" w:type="dxa"/>
          </w:tcPr>
          <w:p w14:paraId="368AF3BD" w14:textId="77777777" w:rsidR="001F72CC" w:rsidRPr="001F72CC" w:rsidRDefault="001F72CC" w:rsidP="00D93788">
            <w:pPr>
              <w:pStyle w:val="TableParagraph"/>
              <w:spacing w:before="83"/>
              <w:ind w:left="463" w:right="266" w:hanging="185"/>
              <w:rPr>
                <w:b/>
                <w:sz w:val="20"/>
                <w:lang w:val="fr-FR"/>
              </w:rPr>
            </w:pPr>
            <w:r w:rsidRPr="001F72CC">
              <w:rPr>
                <w:b/>
                <w:sz w:val="20"/>
                <w:lang w:val="fr-FR"/>
              </w:rPr>
              <w:t>Phase</w:t>
            </w:r>
            <w:r w:rsidRPr="001F72CC">
              <w:rPr>
                <w:b/>
                <w:spacing w:val="-8"/>
                <w:sz w:val="20"/>
                <w:lang w:val="fr-FR"/>
              </w:rPr>
              <w:t xml:space="preserve"> </w:t>
            </w:r>
            <w:r w:rsidRPr="001F72CC">
              <w:rPr>
                <w:b/>
                <w:sz w:val="20"/>
                <w:lang w:val="fr-FR"/>
              </w:rPr>
              <w:t>6</w:t>
            </w:r>
            <w:r w:rsidRPr="001F72CC">
              <w:rPr>
                <w:b/>
                <w:spacing w:val="-9"/>
                <w:sz w:val="20"/>
                <w:lang w:val="fr-FR"/>
              </w:rPr>
              <w:t xml:space="preserve"> </w:t>
            </w:r>
            <w:r w:rsidRPr="001F72CC">
              <w:rPr>
                <w:b/>
                <w:sz w:val="20"/>
                <w:lang w:val="fr-FR"/>
              </w:rPr>
              <w:t>Scan</w:t>
            </w:r>
            <w:r w:rsidRPr="001F72CC">
              <w:rPr>
                <w:b/>
                <w:spacing w:val="-42"/>
                <w:sz w:val="20"/>
                <w:lang w:val="fr-FR"/>
              </w:rPr>
              <w:t xml:space="preserve"> </w:t>
            </w:r>
            <w:r w:rsidRPr="001F72CC">
              <w:rPr>
                <w:b/>
                <w:sz w:val="20"/>
                <w:lang w:val="fr-FR"/>
              </w:rPr>
              <w:t>corporel</w:t>
            </w:r>
          </w:p>
        </w:tc>
        <w:tc>
          <w:tcPr>
            <w:tcW w:w="7936" w:type="dxa"/>
          </w:tcPr>
          <w:p w14:paraId="0BB57B98" w14:textId="77777777" w:rsidR="001F72CC" w:rsidRPr="001F72CC" w:rsidRDefault="001F72CC" w:rsidP="001F72CC">
            <w:pPr>
              <w:pStyle w:val="TableParagraph"/>
              <w:numPr>
                <w:ilvl w:val="0"/>
                <w:numId w:val="66"/>
              </w:numPr>
              <w:tabs>
                <w:tab w:val="left" w:pos="467"/>
                <w:tab w:val="left" w:pos="468"/>
              </w:tabs>
              <w:ind w:right="549"/>
              <w:rPr>
                <w:sz w:val="18"/>
                <w:lang w:val="fr-FR"/>
              </w:rPr>
            </w:pPr>
            <w:r w:rsidRPr="001F72CC">
              <w:rPr>
                <w:sz w:val="18"/>
                <w:lang w:val="fr-FR"/>
              </w:rPr>
              <w:t>Remarquez</w:t>
            </w:r>
            <w:r w:rsidRPr="001F72CC">
              <w:rPr>
                <w:spacing w:val="-2"/>
                <w:sz w:val="18"/>
                <w:lang w:val="fr-FR"/>
              </w:rPr>
              <w:t xml:space="preserve"> </w:t>
            </w:r>
            <w:r w:rsidRPr="001F72CC">
              <w:rPr>
                <w:sz w:val="18"/>
                <w:lang w:val="fr-FR"/>
              </w:rPr>
              <w:t>les</w:t>
            </w:r>
            <w:r w:rsidRPr="001F72CC">
              <w:rPr>
                <w:spacing w:val="-3"/>
                <w:sz w:val="18"/>
                <w:lang w:val="fr-FR"/>
              </w:rPr>
              <w:t xml:space="preserve"> </w:t>
            </w:r>
            <w:r w:rsidRPr="001F72CC">
              <w:rPr>
                <w:sz w:val="18"/>
                <w:lang w:val="fr-FR"/>
              </w:rPr>
              <w:t>changements</w:t>
            </w:r>
            <w:r w:rsidRPr="001F72CC">
              <w:rPr>
                <w:spacing w:val="-2"/>
                <w:sz w:val="18"/>
                <w:lang w:val="fr-FR"/>
              </w:rPr>
              <w:t xml:space="preserve"> </w:t>
            </w:r>
            <w:r w:rsidRPr="001F72CC">
              <w:rPr>
                <w:sz w:val="18"/>
                <w:lang w:val="fr-FR"/>
              </w:rPr>
              <w:t>dans</w:t>
            </w:r>
            <w:r w:rsidRPr="001F72CC">
              <w:rPr>
                <w:spacing w:val="-3"/>
                <w:sz w:val="18"/>
                <w:lang w:val="fr-FR"/>
              </w:rPr>
              <w:t xml:space="preserve"> </w:t>
            </w:r>
            <w:r w:rsidRPr="001F72CC">
              <w:rPr>
                <w:sz w:val="18"/>
                <w:lang w:val="fr-FR"/>
              </w:rPr>
              <w:t>la</w:t>
            </w:r>
            <w:r w:rsidRPr="001F72CC">
              <w:rPr>
                <w:spacing w:val="-1"/>
                <w:sz w:val="18"/>
                <w:lang w:val="fr-FR"/>
              </w:rPr>
              <w:t xml:space="preserve"> </w:t>
            </w:r>
            <w:r w:rsidRPr="001F72CC">
              <w:rPr>
                <w:sz w:val="18"/>
                <w:lang w:val="fr-FR"/>
              </w:rPr>
              <w:t>tonalité</w:t>
            </w:r>
            <w:r w:rsidRPr="001F72CC">
              <w:rPr>
                <w:spacing w:val="-1"/>
                <w:sz w:val="18"/>
                <w:lang w:val="fr-FR"/>
              </w:rPr>
              <w:t xml:space="preserve"> </w:t>
            </w:r>
            <w:r w:rsidRPr="001F72CC">
              <w:rPr>
                <w:sz w:val="18"/>
                <w:lang w:val="fr-FR"/>
              </w:rPr>
              <w:t>émotionnelle</w:t>
            </w:r>
            <w:r w:rsidRPr="001F72CC">
              <w:rPr>
                <w:spacing w:val="-3"/>
                <w:sz w:val="18"/>
                <w:lang w:val="fr-FR"/>
              </w:rPr>
              <w:t xml:space="preserve"> </w:t>
            </w:r>
            <w:r w:rsidRPr="001F72CC">
              <w:rPr>
                <w:sz w:val="18"/>
                <w:lang w:val="fr-FR"/>
              </w:rPr>
              <w:t>du</w:t>
            </w:r>
            <w:r w:rsidRPr="001F72CC">
              <w:rPr>
                <w:spacing w:val="-2"/>
                <w:sz w:val="18"/>
                <w:lang w:val="fr-FR"/>
              </w:rPr>
              <w:t xml:space="preserve"> </w:t>
            </w:r>
            <w:r w:rsidRPr="001F72CC">
              <w:rPr>
                <w:sz w:val="18"/>
                <w:lang w:val="fr-FR"/>
              </w:rPr>
              <w:t>patient</w:t>
            </w:r>
            <w:r w:rsidRPr="001F72CC">
              <w:rPr>
                <w:spacing w:val="-2"/>
                <w:sz w:val="18"/>
                <w:lang w:val="fr-FR"/>
              </w:rPr>
              <w:t xml:space="preserve"> </w:t>
            </w:r>
            <w:r w:rsidRPr="001F72CC">
              <w:rPr>
                <w:sz w:val="18"/>
                <w:lang w:val="fr-FR"/>
              </w:rPr>
              <w:t>et dans</w:t>
            </w:r>
            <w:r w:rsidRPr="001F72CC">
              <w:rPr>
                <w:spacing w:val="-1"/>
                <w:sz w:val="18"/>
                <w:lang w:val="fr-FR"/>
              </w:rPr>
              <w:t xml:space="preserve"> </w:t>
            </w:r>
            <w:r w:rsidRPr="001F72CC">
              <w:rPr>
                <w:sz w:val="18"/>
                <w:lang w:val="fr-FR"/>
              </w:rPr>
              <w:t>ses</w:t>
            </w:r>
            <w:r w:rsidRPr="001F72CC">
              <w:rPr>
                <w:spacing w:val="-3"/>
                <w:sz w:val="18"/>
                <w:lang w:val="fr-FR"/>
              </w:rPr>
              <w:t xml:space="preserve"> </w:t>
            </w:r>
            <w:r w:rsidRPr="001F72CC">
              <w:rPr>
                <w:sz w:val="18"/>
                <w:lang w:val="fr-FR"/>
              </w:rPr>
              <w:t>réactions</w:t>
            </w:r>
            <w:r w:rsidRPr="001F72CC">
              <w:rPr>
                <w:spacing w:val="-37"/>
                <w:sz w:val="18"/>
                <w:lang w:val="fr-FR"/>
              </w:rPr>
              <w:t xml:space="preserve"> </w:t>
            </w:r>
            <w:r w:rsidRPr="001F72CC">
              <w:rPr>
                <w:sz w:val="18"/>
                <w:lang w:val="fr-FR"/>
              </w:rPr>
              <w:t>physiques</w:t>
            </w:r>
          </w:p>
          <w:p w14:paraId="4C533934" w14:textId="701E1248" w:rsidR="001F72CC" w:rsidRPr="001F72CC" w:rsidRDefault="001F72CC" w:rsidP="001F72CC">
            <w:pPr>
              <w:pStyle w:val="TableParagraph"/>
              <w:numPr>
                <w:ilvl w:val="0"/>
                <w:numId w:val="66"/>
              </w:numPr>
              <w:tabs>
                <w:tab w:val="left" w:pos="467"/>
                <w:tab w:val="left" w:pos="468"/>
              </w:tabs>
              <w:spacing w:line="199" w:lineRule="exact"/>
              <w:ind w:hanging="361"/>
              <w:rPr>
                <w:sz w:val="18"/>
                <w:lang w:val="fr-FR"/>
              </w:rPr>
            </w:pPr>
            <w:r w:rsidRPr="001F72CC">
              <w:rPr>
                <w:sz w:val="18"/>
                <w:lang w:val="fr-FR"/>
              </w:rPr>
              <w:t>Vérifiez</w:t>
            </w:r>
            <w:r w:rsidRPr="001F72CC">
              <w:rPr>
                <w:spacing w:val="-3"/>
                <w:sz w:val="18"/>
                <w:lang w:val="fr-FR"/>
              </w:rPr>
              <w:t xml:space="preserve"> </w:t>
            </w:r>
            <w:r w:rsidRPr="001F72CC">
              <w:rPr>
                <w:sz w:val="18"/>
                <w:lang w:val="fr-FR"/>
              </w:rPr>
              <w:t>qu’il</w:t>
            </w:r>
            <w:r w:rsidRPr="001F72CC">
              <w:rPr>
                <w:spacing w:val="-1"/>
                <w:sz w:val="18"/>
                <w:lang w:val="fr-FR"/>
              </w:rPr>
              <w:t xml:space="preserve"> </w:t>
            </w:r>
            <w:r w:rsidRPr="001F72CC">
              <w:rPr>
                <w:sz w:val="18"/>
                <w:lang w:val="fr-FR"/>
              </w:rPr>
              <w:t>n’y</w:t>
            </w:r>
            <w:r w:rsidRPr="001F72CC">
              <w:rPr>
                <w:spacing w:val="-3"/>
                <w:sz w:val="18"/>
                <w:lang w:val="fr-FR"/>
              </w:rPr>
              <w:t xml:space="preserve"> </w:t>
            </w:r>
            <w:r w:rsidRPr="001F72CC">
              <w:rPr>
                <w:sz w:val="18"/>
                <w:lang w:val="fr-FR"/>
              </w:rPr>
              <w:t>a</w:t>
            </w:r>
            <w:r w:rsidRPr="001F72CC">
              <w:rPr>
                <w:spacing w:val="-3"/>
                <w:sz w:val="18"/>
                <w:lang w:val="fr-FR"/>
              </w:rPr>
              <w:t xml:space="preserve"> </w:t>
            </w:r>
            <w:r w:rsidRPr="001F72CC">
              <w:rPr>
                <w:sz w:val="18"/>
                <w:lang w:val="fr-FR"/>
              </w:rPr>
              <w:t>pas</w:t>
            </w:r>
            <w:r w:rsidRPr="001F72CC">
              <w:rPr>
                <w:spacing w:val="-5"/>
                <w:sz w:val="18"/>
                <w:lang w:val="fr-FR"/>
              </w:rPr>
              <w:t xml:space="preserve"> </w:t>
            </w:r>
            <w:r w:rsidRPr="001F72CC">
              <w:rPr>
                <w:sz w:val="18"/>
                <w:lang w:val="fr-FR"/>
              </w:rPr>
              <w:t>d’information</w:t>
            </w:r>
            <w:r w:rsidR="00F954D2">
              <w:rPr>
                <w:sz w:val="18"/>
                <w:lang w:val="fr-FR"/>
              </w:rPr>
              <w:t>s</w:t>
            </w:r>
            <w:r w:rsidRPr="001F72CC">
              <w:rPr>
                <w:spacing w:val="-3"/>
                <w:sz w:val="18"/>
                <w:lang w:val="fr-FR"/>
              </w:rPr>
              <w:t xml:space="preserve"> </w:t>
            </w:r>
            <w:r w:rsidRPr="001F72CC">
              <w:rPr>
                <w:sz w:val="18"/>
                <w:lang w:val="fr-FR"/>
              </w:rPr>
              <w:t>résiduelle</w:t>
            </w:r>
            <w:r w:rsidR="00F954D2">
              <w:rPr>
                <w:sz w:val="18"/>
                <w:lang w:val="fr-FR"/>
              </w:rPr>
              <w:t>s</w:t>
            </w:r>
            <w:r w:rsidRPr="001F72CC">
              <w:rPr>
                <w:spacing w:val="-3"/>
                <w:sz w:val="18"/>
                <w:lang w:val="fr-FR"/>
              </w:rPr>
              <w:t xml:space="preserve"> </w:t>
            </w:r>
            <w:r w:rsidRPr="001F72CC">
              <w:rPr>
                <w:sz w:val="18"/>
                <w:lang w:val="fr-FR"/>
              </w:rPr>
              <w:t>non</w:t>
            </w:r>
            <w:r w:rsidRPr="001F72CC">
              <w:rPr>
                <w:spacing w:val="-4"/>
                <w:sz w:val="18"/>
                <w:lang w:val="fr-FR"/>
              </w:rPr>
              <w:t xml:space="preserve"> </w:t>
            </w:r>
            <w:r w:rsidRPr="001F72CC">
              <w:rPr>
                <w:sz w:val="18"/>
                <w:lang w:val="fr-FR"/>
              </w:rPr>
              <w:t>traitée</w:t>
            </w:r>
            <w:r w:rsidR="00F954D2">
              <w:rPr>
                <w:sz w:val="18"/>
                <w:lang w:val="fr-FR"/>
              </w:rPr>
              <w:t>s</w:t>
            </w:r>
          </w:p>
        </w:tc>
      </w:tr>
      <w:tr w:rsidR="001F72CC" w14:paraId="534D6597" w14:textId="77777777" w:rsidTr="001F72CC">
        <w:trPr>
          <w:trHeight w:val="659"/>
        </w:trPr>
        <w:tc>
          <w:tcPr>
            <w:tcW w:w="1845" w:type="dxa"/>
            <w:shd w:val="clear" w:color="auto" w:fill="DBE4F0"/>
          </w:tcPr>
          <w:p w14:paraId="69A652FF" w14:textId="77777777" w:rsidR="001F72CC" w:rsidRPr="001F72CC" w:rsidRDefault="001F72CC" w:rsidP="00D93788">
            <w:pPr>
              <w:pStyle w:val="TableParagraph"/>
              <w:ind w:left="0"/>
              <w:rPr>
                <w:sz w:val="17"/>
                <w:lang w:val="fr-FR"/>
              </w:rPr>
            </w:pPr>
          </w:p>
          <w:p w14:paraId="2CCAF60D" w14:textId="77777777" w:rsidR="001F72CC" w:rsidRPr="001F72CC" w:rsidRDefault="001F72CC" w:rsidP="00D93788">
            <w:pPr>
              <w:pStyle w:val="TableParagraph"/>
              <w:ind w:left="147" w:right="139"/>
              <w:jc w:val="center"/>
              <w:rPr>
                <w:b/>
                <w:sz w:val="20"/>
                <w:lang w:val="fr-FR"/>
              </w:rPr>
            </w:pPr>
            <w:r w:rsidRPr="001F72CC">
              <w:rPr>
                <w:b/>
                <w:sz w:val="20"/>
                <w:lang w:val="fr-FR"/>
              </w:rPr>
              <w:t>Phase</w:t>
            </w:r>
            <w:r w:rsidRPr="001F72CC">
              <w:rPr>
                <w:b/>
                <w:spacing w:val="-2"/>
                <w:sz w:val="20"/>
                <w:lang w:val="fr-FR"/>
              </w:rPr>
              <w:t xml:space="preserve"> </w:t>
            </w:r>
            <w:r w:rsidRPr="001F72CC">
              <w:rPr>
                <w:b/>
                <w:sz w:val="20"/>
                <w:lang w:val="fr-FR"/>
              </w:rPr>
              <w:t>7</w:t>
            </w:r>
            <w:r w:rsidRPr="001F72CC">
              <w:rPr>
                <w:b/>
                <w:spacing w:val="-3"/>
                <w:sz w:val="20"/>
                <w:lang w:val="fr-FR"/>
              </w:rPr>
              <w:t xml:space="preserve"> </w:t>
            </w:r>
            <w:r w:rsidRPr="001F72CC">
              <w:rPr>
                <w:b/>
                <w:sz w:val="20"/>
                <w:lang w:val="fr-FR"/>
              </w:rPr>
              <w:t>Clôture</w:t>
            </w:r>
          </w:p>
        </w:tc>
        <w:tc>
          <w:tcPr>
            <w:tcW w:w="7936" w:type="dxa"/>
            <w:shd w:val="clear" w:color="auto" w:fill="DBE4F0"/>
          </w:tcPr>
          <w:p w14:paraId="014E1C68" w14:textId="4CB04094" w:rsidR="001F72CC" w:rsidRPr="001F72CC" w:rsidRDefault="001F72CC" w:rsidP="001F72CC">
            <w:pPr>
              <w:pStyle w:val="TableParagraph"/>
              <w:numPr>
                <w:ilvl w:val="0"/>
                <w:numId w:val="65"/>
              </w:numPr>
              <w:tabs>
                <w:tab w:val="left" w:pos="467"/>
                <w:tab w:val="left" w:pos="468"/>
              </w:tabs>
              <w:spacing w:before="1" w:line="21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le</w:t>
            </w:r>
            <w:r w:rsidRPr="001F72CC">
              <w:rPr>
                <w:spacing w:val="-3"/>
                <w:sz w:val="18"/>
                <w:lang w:val="fr-FR"/>
              </w:rPr>
              <w:t xml:space="preserve"> </w:t>
            </w:r>
            <w:r w:rsidRPr="001F72CC">
              <w:rPr>
                <w:sz w:val="18"/>
                <w:lang w:val="fr-FR"/>
              </w:rPr>
              <w:t>patient</w:t>
            </w:r>
            <w:r w:rsidRPr="001F72CC">
              <w:rPr>
                <w:spacing w:val="-1"/>
                <w:sz w:val="18"/>
                <w:lang w:val="fr-FR"/>
              </w:rPr>
              <w:t xml:space="preserve"> </w:t>
            </w:r>
            <w:r w:rsidRPr="001F72CC">
              <w:rPr>
                <w:sz w:val="18"/>
                <w:lang w:val="fr-FR"/>
              </w:rPr>
              <w:t>répéter</w:t>
            </w:r>
            <w:r w:rsidRPr="001F72CC">
              <w:rPr>
                <w:spacing w:val="-1"/>
                <w:sz w:val="18"/>
                <w:lang w:val="fr-FR"/>
              </w:rPr>
              <w:t xml:space="preserve"> </w:t>
            </w:r>
            <w:r w:rsidRPr="001F72CC">
              <w:rPr>
                <w:sz w:val="18"/>
                <w:lang w:val="fr-FR"/>
              </w:rPr>
              <w:t>son</w:t>
            </w:r>
            <w:r w:rsidRPr="001F72CC">
              <w:rPr>
                <w:spacing w:val="-2"/>
                <w:sz w:val="18"/>
                <w:lang w:val="fr-FR"/>
              </w:rPr>
              <w:t xml:space="preserve"> </w:t>
            </w:r>
            <w:r w:rsidRPr="001F72CC">
              <w:rPr>
                <w:sz w:val="18"/>
                <w:lang w:val="fr-FR"/>
              </w:rPr>
              <w:t>récit</w:t>
            </w:r>
            <w:r w:rsidRPr="001F72CC">
              <w:rPr>
                <w:spacing w:val="-1"/>
                <w:sz w:val="18"/>
                <w:lang w:val="fr-FR"/>
              </w:rPr>
              <w:t xml:space="preserve"> </w:t>
            </w:r>
          </w:p>
          <w:p w14:paraId="2CA4606E" w14:textId="371EFED8" w:rsidR="001F72CC" w:rsidRPr="001F72CC" w:rsidRDefault="001F72CC" w:rsidP="001F72CC">
            <w:pPr>
              <w:pStyle w:val="TableParagraph"/>
              <w:numPr>
                <w:ilvl w:val="0"/>
                <w:numId w:val="65"/>
              </w:numPr>
              <w:tabs>
                <w:tab w:val="left" w:pos="467"/>
                <w:tab w:val="left" w:pos="468"/>
              </w:tabs>
              <w:spacing w:line="219" w:lineRule="exact"/>
              <w:ind w:hanging="361"/>
              <w:rPr>
                <w:sz w:val="18"/>
                <w:lang w:val="fr-FR"/>
              </w:rPr>
            </w:pPr>
            <w:r w:rsidRPr="001F72CC">
              <w:rPr>
                <w:sz w:val="18"/>
                <w:lang w:val="fr-FR"/>
              </w:rPr>
              <w:t>Fournissez</w:t>
            </w:r>
            <w:r w:rsidRPr="001F72CC">
              <w:rPr>
                <w:spacing w:val="-2"/>
                <w:sz w:val="18"/>
                <w:lang w:val="fr-FR"/>
              </w:rPr>
              <w:t xml:space="preserve"> </w:t>
            </w:r>
            <w:r w:rsidRPr="001F72CC">
              <w:rPr>
                <w:sz w:val="18"/>
                <w:lang w:val="fr-FR"/>
              </w:rPr>
              <w:t>un</w:t>
            </w:r>
            <w:r w:rsidRPr="001F72CC">
              <w:rPr>
                <w:spacing w:val="-2"/>
                <w:sz w:val="18"/>
                <w:lang w:val="fr-FR"/>
              </w:rPr>
              <w:t xml:space="preserve"> </w:t>
            </w:r>
            <w:r w:rsidRPr="001F72CC">
              <w:rPr>
                <w:sz w:val="18"/>
                <w:lang w:val="fr-FR"/>
              </w:rPr>
              <w:t>support</w:t>
            </w:r>
            <w:r w:rsidRPr="001F72CC">
              <w:rPr>
                <w:spacing w:val="-2"/>
                <w:sz w:val="18"/>
                <w:lang w:val="fr-FR"/>
              </w:rPr>
              <w:t xml:space="preserve"> </w:t>
            </w:r>
            <w:r w:rsidRPr="001F72CC">
              <w:rPr>
                <w:sz w:val="18"/>
                <w:lang w:val="fr-FR"/>
              </w:rPr>
              <w:t>d’information</w:t>
            </w:r>
            <w:r w:rsidRPr="001F72CC">
              <w:rPr>
                <w:spacing w:val="-3"/>
                <w:sz w:val="18"/>
                <w:lang w:val="fr-FR"/>
              </w:rPr>
              <w:t xml:space="preserve"> </w:t>
            </w:r>
            <w:r w:rsidRPr="001F72CC">
              <w:rPr>
                <w:sz w:val="18"/>
                <w:lang w:val="fr-FR"/>
              </w:rPr>
              <w:t>sur</w:t>
            </w:r>
            <w:r w:rsidRPr="001F72CC">
              <w:rPr>
                <w:spacing w:val="-2"/>
                <w:sz w:val="18"/>
                <w:lang w:val="fr-FR"/>
              </w:rPr>
              <w:t xml:space="preserve"> </w:t>
            </w:r>
            <w:r w:rsidRPr="001F72CC">
              <w:rPr>
                <w:sz w:val="18"/>
                <w:lang w:val="fr-FR"/>
              </w:rPr>
              <w:t>la</w:t>
            </w:r>
            <w:r w:rsidRPr="001F72CC">
              <w:rPr>
                <w:spacing w:val="-2"/>
                <w:sz w:val="18"/>
                <w:lang w:val="fr-FR"/>
              </w:rPr>
              <w:t xml:space="preserve"> </w:t>
            </w:r>
            <w:r w:rsidRPr="001F72CC">
              <w:rPr>
                <w:sz w:val="18"/>
                <w:lang w:val="fr-FR"/>
              </w:rPr>
              <w:t>normalisation</w:t>
            </w:r>
            <w:r w:rsidRPr="001F72CC">
              <w:rPr>
                <w:spacing w:val="-3"/>
                <w:sz w:val="18"/>
                <w:lang w:val="fr-FR"/>
              </w:rPr>
              <w:t xml:space="preserve"> </w:t>
            </w:r>
            <w:r w:rsidRPr="001F72CC">
              <w:rPr>
                <w:sz w:val="18"/>
                <w:lang w:val="fr-FR"/>
              </w:rPr>
              <w:t>des</w:t>
            </w:r>
            <w:r w:rsidRPr="001F72CC">
              <w:rPr>
                <w:spacing w:val="-2"/>
                <w:sz w:val="18"/>
                <w:lang w:val="fr-FR"/>
              </w:rPr>
              <w:t xml:space="preserve"> </w:t>
            </w:r>
            <w:r w:rsidRPr="001F72CC">
              <w:rPr>
                <w:sz w:val="18"/>
                <w:lang w:val="fr-FR"/>
              </w:rPr>
              <w:t>symptômes</w:t>
            </w:r>
            <w:r w:rsidRPr="001F72CC">
              <w:rPr>
                <w:spacing w:val="-3"/>
                <w:sz w:val="18"/>
                <w:lang w:val="fr-FR"/>
              </w:rPr>
              <w:t xml:space="preserve"> </w:t>
            </w:r>
            <w:r w:rsidRPr="001F72CC">
              <w:rPr>
                <w:sz w:val="18"/>
                <w:lang w:val="fr-FR"/>
              </w:rPr>
              <w:t>attendu</w:t>
            </w:r>
            <w:r w:rsidR="00F954D2">
              <w:rPr>
                <w:sz w:val="18"/>
                <w:lang w:val="fr-FR"/>
              </w:rPr>
              <w:t>s</w:t>
            </w:r>
            <w:r w:rsidRPr="001F72CC">
              <w:rPr>
                <w:spacing w:val="-1"/>
                <w:sz w:val="18"/>
                <w:lang w:val="fr-FR"/>
              </w:rPr>
              <w:t xml:space="preserve"> </w:t>
            </w:r>
            <w:r w:rsidRPr="001F72CC">
              <w:rPr>
                <w:sz w:val="18"/>
                <w:lang w:val="fr-FR"/>
              </w:rPr>
              <w:t>dans</w:t>
            </w:r>
            <w:r w:rsidRPr="001F72CC">
              <w:rPr>
                <w:spacing w:val="-2"/>
                <w:sz w:val="18"/>
                <w:lang w:val="fr-FR"/>
              </w:rPr>
              <w:t xml:space="preserve"> </w:t>
            </w:r>
            <w:r w:rsidRPr="001F72CC">
              <w:rPr>
                <w:sz w:val="18"/>
                <w:lang w:val="fr-FR"/>
              </w:rPr>
              <w:t>les</w:t>
            </w:r>
          </w:p>
          <w:p w14:paraId="39141A9A" w14:textId="77777777" w:rsidR="001F72CC" w:rsidRPr="001F72CC" w:rsidRDefault="001F72CC" w:rsidP="00D93788">
            <w:pPr>
              <w:pStyle w:val="TableParagraph"/>
              <w:spacing w:before="1" w:line="199" w:lineRule="exact"/>
              <w:ind w:left="467"/>
              <w:rPr>
                <w:sz w:val="18"/>
                <w:lang w:val="fr-FR"/>
              </w:rPr>
            </w:pPr>
            <w:proofErr w:type="gramStart"/>
            <w:r w:rsidRPr="001F72CC">
              <w:rPr>
                <w:sz w:val="18"/>
                <w:lang w:val="fr-FR"/>
              </w:rPr>
              <w:t>prochaines</w:t>
            </w:r>
            <w:proofErr w:type="gramEnd"/>
            <w:r w:rsidRPr="001F72CC">
              <w:rPr>
                <w:spacing w:val="-3"/>
                <w:sz w:val="18"/>
                <w:lang w:val="fr-FR"/>
              </w:rPr>
              <w:t xml:space="preserve"> </w:t>
            </w:r>
            <w:r w:rsidRPr="001F72CC">
              <w:rPr>
                <w:sz w:val="18"/>
                <w:lang w:val="fr-FR"/>
              </w:rPr>
              <w:t>48</w:t>
            </w:r>
            <w:r w:rsidRPr="001F72CC">
              <w:rPr>
                <w:spacing w:val="-1"/>
                <w:sz w:val="18"/>
                <w:lang w:val="fr-FR"/>
              </w:rPr>
              <w:t xml:space="preserve"> </w:t>
            </w:r>
            <w:r w:rsidRPr="001F72CC">
              <w:rPr>
                <w:sz w:val="18"/>
                <w:lang w:val="fr-FR"/>
              </w:rPr>
              <w:t>-</w:t>
            </w:r>
            <w:r w:rsidRPr="001F72CC">
              <w:rPr>
                <w:spacing w:val="-2"/>
                <w:sz w:val="18"/>
                <w:lang w:val="fr-FR"/>
              </w:rPr>
              <w:t xml:space="preserve"> </w:t>
            </w:r>
            <w:r w:rsidRPr="001F72CC">
              <w:rPr>
                <w:sz w:val="18"/>
                <w:lang w:val="fr-FR"/>
              </w:rPr>
              <w:t>72</w:t>
            </w:r>
            <w:r w:rsidRPr="001F72CC">
              <w:rPr>
                <w:spacing w:val="1"/>
                <w:sz w:val="18"/>
                <w:lang w:val="fr-FR"/>
              </w:rPr>
              <w:t xml:space="preserve"> </w:t>
            </w:r>
            <w:r w:rsidRPr="001F72CC">
              <w:rPr>
                <w:sz w:val="18"/>
                <w:lang w:val="fr-FR"/>
              </w:rPr>
              <w:t>heures</w:t>
            </w:r>
          </w:p>
        </w:tc>
      </w:tr>
      <w:tr w:rsidR="001F72CC" w14:paraId="029D004D" w14:textId="77777777" w:rsidTr="001F72CC">
        <w:trPr>
          <w:trHeight w:val="1099"/>
        </w:trPr>
        <w:tc>
          <w:tcPr>
            <w:tcW w:w="1845" w:type="dxa"/>
            <w:tcBorders>
              <w:bottom w:val="nil"/>
            </w:tcBorders>
          </w:tcPr>
          <w:p w14:paraId="5B3F39B4" w14:textId="77777777" w:rsidR="001F72CC" w:rsidRPr="001F72CC" w:rsidRDefault="001F72CC" w:rsidP="00D93788">
            <w:pPr>
              <w:pStyle w:val="TableParagraph"/>
              <w:spacing w:before="1"/>
              <w:ind w:left="0"/>
              <w:rPr>
                <w:sz w:val="25"/>
                <w:lang w:val="fr-FR"/>
              </w:rPr>
            </w:pPr>
          </w:p>
          <w:p w14:paraId="2395A527" w14:textId="77777777" w:rsidR="001F72CC" w:rsidRPr="001F72CC" w:rsidRDefault="001F72CC" w:rsidP="00D93788">
            <w:pPr>
              <w:pStyle w:val="TableParagraph"/>
              <w:ind w:left="263" w:right="250" w:firstLine="230"/>
              <w:rPr>
                <w:b/>
                <w:sz w:val="20"/>
                <w:lang w:val="fr-FR"/>
              </w:rPr>
            </w:pPr>
            <w:r w:rsidRPr="001F72CC">
              <w:rPr>
                <w:b/>
                <w:sz w:val="20"/>
                <w:lang w:val="fr-FR"/>
              </w:rPr>
              <w:t>Phase 8</w:t>
            </w:r>
            <w:r w:rsidRPr="001F72CC">
              <w:rPr>
                <w:b/>
                <w:spacing w:val="1"/>
                <w:sz w:val="20"/>
                <w:lang w:val="fr-FR"/>
              </w:rPr>
              <w:t xml:space="preserve"> </w:t>
            </w:r>
            <w:r w:rsidRPr="001F72CC">
              <w:rPr>
                <w:b/>
                <w:spacing w:val="-1"/>
                <w:sz w:val="20"/>
                <w:lang w:val="fr-FR"/>
              </w:rPr>
              <w:t>Réévaluation</w:t>
            </w:r>
          </w:p>
        </w:tc>
        <w:tc>
          <w:tcPr>
            <w:tcW w:w="7936" w:type="dxa"/>
            <w:tcBorders>
              <w:bottom w:val="nil"/>
            </w:tcBorders>
          </w:tcPr>
          <w:p w14:paraId="514DBE2E" w14:textId="77777777" w:rsidR="00F954D2" w:rsidRDefault="001F72CC" w:rsidP="00ED3527">
            <w:pPr>
              <w:pStyle w:val="TableParagraph"/>
              <w:numPr>
                <w:ilvl w:val="0"/>
                <w:numId w:val="64"/>
              </w:numPr>
              <w:tabs>
                <w:tab w:val="left" w:pos="467"/>
                <w:tab w:val="left" w:pos="468"/>
              </w:tabs>
              <w:spacing w:before="1"/>
              <w:ind w:right="322"/>
              <w:rPr>
                <w:sz w:val="18"/>
                <w:lang w:val="fr-FR"/>
              </w:rPr>
            </w:pPr>
            <w:r w:rsidRPr="00F954D2">
              <w:rPr>
                <w:sz w:val="18"/>
                <w:lang w:val="fr-FR"/>
              </w:rPr>
              <w:t xml:space="preserve">On donne de l’information sur les possibilités de suivi par la suite ; </w:t>
            </w:r>
          </w:p>
          <w:p w14:paraId="7EF05692" w14:textId="35FE7D52" w:rsidR="00F954D2" w:rsidRPr="00F954D2" w:rsidRDefault="001F72CC" w:rsidP="00ED3527">
            <w:pPr>
              <w:pStyle w:val="TableParagraph"/>
              <w:numPr>
                <w:ilvl w:val="0"/>
                <w:numId w:val="64"/>
              </w:numPr>
              <w:tabs>
                <w:tab w:val="left" w:pos="467"/>
                <w:tab w:val="left" w:pos="468"/>
              </w:tabs>
              <w:spacing w:before="1"/>
              <w:ind w:right="322"/>
              <w:rPr>
                <w:sz w:val="18"/>
                <w:lang w:val="fr-FR"/>
              </w:rPr>
            </w:pPr>
            <w:r w:rsidRPr="00F954D2">
              <w:rPr>
                <w:sz w:val="18"/>
                <w:lang w:val="fr-FR"/>
              </w:rPr>
              <w:t>Demandez</w:t>
            </w:r>
            <w:r w:rsidRPr="00F954D2">
              <w:rPr>
                <w:spacing w:val="-2"/>
                <w:sz w:val="18"/>
                <w:lang w:val="fr-FR"/>
              </w:rPr>
              <w:t xml:space="preserve"> </w:t>
            </w:r>
            <w:r w:rsidRPr="00F954D2">
              <w:rPr>
                <w:sz w:val="18"/>
                <w:lang w:val="fr-FR"/>
              </w:rPr>
              <w:t>au</w:t>
            </w:r>
            <w:r w:rsidRPr="00F954D2">
              <w:rPr>
                <w:spacing w:val="-1"/>
                <w:sz w:val="18"/>
                <w:lang w:val="fr-FR"/>
              </w:rPr>
              <w:t xml:space="preserve"> </w:t>
            </w:r>
            <w:r w:rsidRPr="00F954D2">
              <w:rPr>
                <w:sz w:val="18"/>
                <w:lang w:val="fr-FR"/>
              </w:rPr>
              <w:t>patient</w:t>
            </w:r>
            <w:r w:rsidRPr="00F954D2">
              <w:rPr>
                <w:spacing w:val="-2"/>
                <w:sz w:val="18"/>
                <w:lang w:val="fr-FR"/>
              </w:rPr>
              <w:t xml:space="preserve"> </w:t>
            </w:r>
            <w:r w:rsidRPr="00F954D2">
              <w:rPr>
                <w:sz w:val="18"/>
                <w:lang w:val="fr-FR"/>
              </w:rPr>
              <w:t>de</w:t>
            </w:r>
            <w:r w:rsidRPr="00F954D2">
              <w:rPr>
                <w:spacing w:val="-2"/>
                <w:sz w:val="18"/>
                <w:lang w:val="fr-FR"/>
              </w:rPr>
              <w:t xml:space="preserve"> </w:t>
            </w:r>
            <w:r w:rsidRPr="00F954D2">
              <w:rPr>
                <w:sz w:val="18"/>
                <w:lang w:val="fr-FR"/>
              </w:rPr>
              <w:t>s’engager</w:t>
            </w:r>
            <w:r w:rsidRPr="00F954D2">
              <w:rPr>
                <w:spacing w:val="-2"/>
                <w:sz w:val="18"/>
                <w:lang w:val="fr-FR"/>
              </w:rPr>
              <w:t xml:space="preserve"> </w:t>
            </w:r>
            <w:r w:rsidRPr="00F954D2">
              <w:rPr>
                <w:sz w:val="18"/>
                <w:lang w:val="fr-FR"/>
              </w:rPr>
              <w:t>verbalement</w:t>
            </w:r>
            <w:r w:rsidRPr="00F954D2">
              <w:rPr>
                <w:spacing w:val="-2"/>
                <w:sz w:val="18"/>
                <w:lang w:val="fr-FR"/>
              </w:rPr>
              <w:t xml:space="preserve"> </w:t>
            </w:r>
            <w:r w:rsidRPr="00F954D2">
              <w:rPr>
                <w:sz w:val="18"/>
                <w:lang w:val="fr-FR"/>
              </w:rPr>
              <w:t>à se</w:t>
            </w:r>
            <w:r w:rsidRPr="00F954D2">
              <w:rPr>
                <w:spacing w:val="-2"/>
                <w:sz w:val="18"/>
                <w:lang w:val="fr-FR"/>
              </w:rPr>
              <w:t xml:space="preserve"> </w:t>
            </w:r>
            <w:r w:rsidRPr="00F954D2">
              <w:rPr>
                <w:sz w:val="18"/>
                <w:lang w:val="fr-FR"/>
              </w:rPr>
              <w:t>faire</w:t>
            </w:r>
            <w:r w:rsidRPr="00F954D2">
              <w:rPr>
                <w:spacing w:val="-1"/>
                <w:sz w:val="18"/>
                <w:lang w:val="fr-FR"/>
              </w:rPr>
              <w:t xml:space="preserve"> </w:t>
            </w:r>
            <w:r w:rsidRPr="00F954D2">
              <w:rPr>
                <w:sz w:val="18"/>
                <w:lang w:val="fr-FR"/>
              </w:rPr>
              <w:t>suivre</w:t>
            </w:r>
            <w:r w:rsidRPr="00F954D2">
              <w:rPr>
                <w:spacing w:val="-3"/>
                <w:sz w:val="18"/>
                <w:lang w:val="fr-FR"/>
              </w:rPr>
              <w:t xml:space="preserve"> </w:t>
            </w:r>
          </w:p>
          <w:p w14:paraId="6038EB05" w14:textId="77777777" w:rsidR="001F72CC" w:rsidRPr="001F72CC" w:rsidRDefault="001F72CC" w:rsidP="001F72CC">
            <w:pPr>
              <w:pStyle w:val="TableParagraph"/>
              <w:numPr>
                <w:ilvl w:val="0"/>
                <w:numId w:val="64"/>
              </w:numPr>
              <w:tabs>
                <w:tab w:val="left" w:pos="467"/>
                <w:tab w:val="left" w:pos="468"/>
              </w:tabs>
              <w:spacing w:line="199" w:lineRule="exact"/>
              <w:ind w:hanging="361"/>
              <w:rPr>
                <w:sz w:val="18"/>
                <w:lang w:val="fr-FR"/>
              </w:rPr>
            </w:pPr>
            <w:r w:rsidRPr="001F72CC">
              <w:rPr>
                <w:sz w:val="18"/>
                <w:lang w:val="fr-FR"/>
              </w:rPr>
              <w:t>Laissez</w:t>
            </w:r>
            <w:r w:rsidRPr="001F72CC">
              <w:rPr>
                <w:spacing w:val="-2"/>
                <w:sz w:val="18"/>
                <w:lang w:val="fr-FR"/>
              </w:rPr>
              <w:t xml:space="preserve"> </w:t>
            </w:r>
            <w:r w:rsidRPr="001F72CC">
              <w:rPr>
                <w:sz w:val="18"/>
                <w:lang w:val="fr-FR"/>
              </w:rPr>
              <w:t>partir</w:t>
            </w:r>
            <w:r w:rsidRPr="001F72CC">
              <w:rPr>
                <w:spacing w:val="-2"/>
                <w:sz w:val="18"/>
                <w:lang w:val="fr-FR"/>
              </w:rPr>
              <w:t xml:space="preserve"> </w:t>
            </w:r>
            <w:r w:rsidRPr="001F72CC">
              <w:rPr>
                <w:sz w:val="18"/>
                <w:lang w:val="fr-FR"/>
              </w:rPr>
              <w:t>le</w:t>
            </w:r>
            <w:r w:rsidRPr="001F72CC">
              <w:rPr>
                <w:spacing w:val="-2"/>
                <w:sz w:val="18"/>
                <w:lang w:val="fr-FR"/>
              </w:rPr>
              <w:t xml:space="preserve"> </w:t>
            </w:r>
            <w:r w:rsidRPr="001F72CC">
              <w:rPr>
                <w:sz w:val="18"/>
                <w:lang w:val="fr-FR"/>
              </w:rPr>
              <w:t>patient.</w:t>
            </w:r>
          </w:p>
        </w:tc>
      </w:tr>
    </w:tbl>
    <w:p w14:paraId="53F7F05D" w14:textId="28EF5BCD" w:rsidR="008616BD" w:rsidRPr="00C90C51" w:rsidRDefault="001F72CC" w:rsidP="00C90C51">
      <w:pPr>
        <w:pStyle w:val="Corpsdetexte"/>
        <w:spacing w:before="5"/>
        <w:rPr>
          <w:sz w:val="16"/>
        </w:rPr>
      </w:pPr>
      <w:r>
        <w:rPr>
          <w:noProof/>
        </w:rPr>
        <mc:AlternateContent>
          <mc:Choice Requires="wps">
            <w:drawing>
              <wp:anchor distT="0" distB="0" distL="0" distR="0" simplePos="0" relativeHeight="251662336" behindDoc="1" locked="0" layoutInCell="1" allowOverlap="1" wp14:anchorId="28616291" wp14:editId="3B0F2FCA">
                <wp:simplePos x="0" y="0"/>
                <wp:positionH relativeFrom="page">
                  <wp:posOffset>821690</wp:posOffset>
                </wp:positionH>
                <wp:positionV relativeFrom="paragraph">
                  <wp:posOffset>152400</wp:posOffset>
                </wp:positionV>
                <wp:extent cx="5908040" cy="6350"/>
                <wp:effectExtent l="0" t="0" r="0" b="635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55D7" id="Rectangle 3" o:spid="_x0000_s1026" style="position:absolute;margin-left:64.7pt;margin-top:12pt;width:465.2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" fillcolor="black" stroked="f">
                <v:path arrowok="t"/>
                <w10:wrap type="topAndBottom" anchorx="page"/>
              </v:rect>
            </w:pict>
          </mc:Fallback>
        </mc:AlternateContent>
      </w:r>
    </w:p>
    <w:sectPr w:rsidR="008616BD" w:rsidRPr="00C90C51" w:rsidSect="00EE41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1C61" w14:textId="77777777" w:rsidR="00B911E9" w:rsidRDefault="00B911E9" w:rsidP="006646A2">
      <w:pPr>
        <w:spacing w:after="0" w:line="240" w:lineRule="auto"/>
      </w:pPr>
      <w:r>
        <w:separator/>
      </w:r>
    </w:p>
  </w:endnote>
  <w:endnote w:type="continuationSeparator" w:id="0">
    <w:p w14:paraId="046C362E" w14:textId="77777777" w:rsidR="00B911E9" w:rsidRDefault="00B911E9" w:rsidP="0066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4918687"/>
      <w:docPartObj>
        <w:docPartGallery w:val="Page Numbers (Bottom of Page)"/>
        <w:docPartUnique/>
      </w:docPartObj>
    </w:sdtPr>
    <w:sdtContent>
      <w:p w14:paraId="2DE71AE0" w14:textId="015BE8E2" w:rsidR="009B3EF9" w:rsidRDefault="009B3EF9" w:rsidP="00AE751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70</w:t>
        </w:r>
        <w:r>
          <w:rPr>
            <w:rStyle w:val="Numrodepage"/>
          </w:rPr>
          <w:fldChar w:fldCharType="end"/>
        </w:r>
      </w:p>
    </w:sdtContent>
  </w:sdt>
  <w:p w14:paraId="1D1DF8E0" w14:textId="03161EB7" w:rsidR="001F72CC" w:rsidRDefault="001F72CC">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EBEF" w14:textId="77777777" w:rsidR="00B911E9" w:rsidRDefault="00B911E9" w:rsidP="006646A2">
      <w:pPr>
        <w:spacing w:after="0" w:line="240" w:lineRule="auto"/>
      </w:pPr>
      <w:r>
        <w:separator/>
      </w:r>
    </w:p>
  </w:footnote>
  <w:footnote w:type="continuationSeparator" w:id="0">
    <w:p w14:paraId="61F89185" w14:textId="77777777" w:rsidR="00B911E9" w:rsidRDefault="00B911E9" w:rsidP="0066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ED2" w14:textId="68F0A507" w:rsidR="001F72CC" w:rsidRDefault="001F72CC">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67E"/>
    <w:multiLevelType w:val="hybridMultilevel"/>
    <w:tmpl w:val="8C38BF12"/>
    <w:lvl w:ilvl="0" w:tplc="8AAC8FC4">
      <w:numFmt w:val="bullet"/>
      <w:lvlText w:val=""/>
      <w:lvlJc w:val="left"/>
      <w:pPr>
        <w:ind w:left="480" w:hanging="360"/>
      </w:pPr>
      <w:rPr>
        <w:rFonts w:ascii="Symbol" w:eastAsia="Symbol" w:hAnsi="Symbol" w:cs="Symbol" w:hint="default"/>
        <w:w w:val="99"/>
        <w:sz w:val="20"/>
        <w:szCs w:val="20"/>
        <w:lang w:val="fr-FR" w:eastAsia="en-US" w:bidi="ar-SA"/>
      </w:rPr>
    </w:lvl>
    <w:lvl w:ilvl="1" w:tplc="B7386704">
      <w:numFmt w:val="bullet"/>
      <w:lvlText w:val="•"/>
      <w:lvlJc w:val="left"/>
      <w:pPr>
        <w:ind w:left="740" w:hanging="360"/>
      </w:pPr>
      <w:rPr>
        <w:rFonts w:hint="default"/>
        <w:lang w:val="fr-FR" w:eastAsia="en-US" w:bidi="ar-SA"/>
      </w:rPr>
    </w:lvl>
    <w:lvl w:ilvl="2" w:tplc="78001058">
      <w:numFmt w:val="bullet"/>
      <w:lvlText w:val="•"/>
      <w:lvlJc w:val="left"/>
      <w:pPr>
        <w:ind w:left="1000" w:hanging="360"/>
      </w:pPr>
      <w:rPr>
        <w:rFonts w:hint="default"/>
        <w:lang w:val="fr-FR" w:eastAsia="en-US" w:bidi="ar-SA"/>
      </w:rPr>
    </w:lvl>
    <w:lvl w:ilvl="3" w:tplc="5FD83AC4">
      <w:numFmt w:val="bullet"/>
      <w:lvlText w:val="•"/>
      <w:lvlJc w:val="left"/>
      <w:pPr>
        <w:ind w:left="1260" w:hanging="360"/>
      </w:pPr>
      <w:rPr>
        <w:rFonts w:hint="default"/>
        <w:lang w:val="fr-FR" w:eastAsia="en-US" w:bidi="ar-SA"/>
      </w:rPr>
    </w:lvl>
    <w:lvl w:ilvl="4" w:tplc="F7C85880">
      <w:numFmt w:val="bullet"/>
      <w:lvlText w:val="•"/>
      <w:lvlJc w:val="left"/>
      <w:pPr>
        <w:ind w:left="1521" w:hanging="360"/>
      </w:pPr>
      <w:rPr>
        <w:rFonts w:hint="default"/>
        <w:lang w:val="fr-FR" w:eastAsia="en-US" w:bidi="ar-SA"/>
      </w:rPr>
    </w:lvl>
    <w:lvl w:ilvl="5" w:tplc="8468F830">
      <w:numFmt w:val="bullet"/>
      <w:lvlText w:val="•"/>
      <w:lvlJc w:val="left"/>
      <w:pPr>
        <w:ind w:left="1781" w:hanging="360"/>
      </w:pPr>
      <w:rPr>
        <w:rFonts w:hint="default"/>
        <w:lang w:val="fr-FR" w:eastAsia="en-US" w:bidi="ar-SA"/>
      </w:rPr>
    </w:lvl>
    <w:lvl w:ilvl="6" w:tplc="114E2396">
      <w:numFmt w:val="bullet"/>
      <w:lvlText w:val="•"/>
      <w:lvlJc w:val="left"/>
      <w:pPr>
        <w:ind w:left="2041" w:hanging="360"/>
      </w:pPr>
      <w:rPr>
        <w:rFonts w:hint="default"/>
        <w:lang w:val="fr-FR" w:eastAsia="en-US" w:bidi="ar-SA"/>
      </w:rPr>
    </w:lvl>
    <w:lvl w:ilvl="7" w:tplc="AB0A31D0">
      <w:numFmt w:val="bullet"/>
      <w:lvlText w:val="•"/>
      <w:lvlJc w:val="left"/>
      <w:pPr>
        <w:ind w:left="2302" w:hanging="360"/>
      </w:pPr>
      <w:rPr>
        <w:rFonts w:hint="default"/>
        <w:lang w:val="fr-FR" w:eastAsia="en-US" w:bidi="ar-SA"/>
      </w:rPr>
    </w:lvl>
    <w:lvl w:ilvl="8" w:tplc="4B8A6C80">
      <w:numFmt w:val="bullet"/>
      <w:lvlText w:val="•"/>
      <w:lvlJc w:val="left"/>
      <w:pPr>
        <w:ind w:left="2562" w:hanging="360"/>
      </w:pPr>
      <w:rPr>
        <w:rFonts w:hint="default"/>
        <w:lang w:val="fr-FR" w:eastAsia="en-US" w:bidi="ar-SA"/>
      </w:rPr>
    </w:lvl>
  </w:abstractNum>
  <w:abstractNum w:abstractNumId="1" w15:restartNumberingAfterBreak="0">
    <w:nsid w:val="029D5D5F"/>
    <w:multiLevelType w:val="hybridMultilevel"/>
    <w:tmpl w:val="BBAA1238"/>
    <w:lvl w:ilvl="0" w:tplc="70DC156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D8CC9E86">
      <w:numFmt w:val="bullet"/>
      <w:lvlText w:val="•"/>
      <w:lvlJc w:val="left"/>
      <w:pPr>
        <w:ind w:left="1179" w:hanging="360"/>
      </w:pPr>
      <w:rPr>
        <w:rFonts w:hint="default"/>
        <w:lang w:val="fr-FR" w:eastAsia="en-US" w:bidi="ar-SA"/>
      </w:rPr>
    </w:lvl>
    <w:lvl w:ilvl="2" w:tplc="02B430CC">
      <w:numFmt w:val="bullet"/>
      <w:lvlText w:val="•"/>
      <w:lvlJc w:val="left"/>
      <w:pPr>
        <w:ind w:left="1898" w:hanging="360"/>
      </w:pPr>
      <w:rPr>
        <w:rFonts w:hint="default"/>
        <w:lang w:val="fr-FR" w:eastAsia="en-US" w:bidi="ar-SA"/>
      </w:rPr>
    </w:lvl>
    <w:lvl w:ilvl="3" w:tplc="6F9669D8">
      <w:numFmt w:val="bullet"/>
      <w:lvlText w:val="•"/>
      <w:lvlJc w:val="left"/>
      <w:pPr>
        <w:ind w:left="2617" w:hanging="360"/>
      </w:pPr>
      <w:rPr>
        <w:rFonts w:hint="default"/>
        <w:lang w:val="fr-FR" w:eastAsia="en-US" w:bidi="ar-SA"/>
      </w:rPr>
    </w:lvl>
    <w:lvl w:ilvl="4" w:tplc="F350FA9E">
      <w:numFmt w:val="bullet"/>
      <w:lvlText w:val="•"/>
      <w:lvlJc w:val="left"/>
      <w:pPr>
        <w:ind w:left="3337" w:hanging="360"/>
      </w:pPr>
      <w:rPr>
        <w:rFonts w:hint="default"/>
        <w:lang w:val="fr-FR" w:eastAsia="en-US" w:bidi="ar-SA"/>
      </w:rPr>
    </w:lvl>
    <w:lvl w:ilvl="5" w:tplc="29DC5A68">
      <w:numFmt w:val="bullet"/>
      <w:lvlText w:val="•"/>
      <w:lvlJc w:val="left"/>
      <w:pPr>
        <w:ind w:left="4056" w:hanging="360"/>
      </w:pPr>
      <w:rPr>
        <w:rFonts w:hint="default"/>
        <w:lang w:val="fr-FR" w:eastAsia="en-US" w:bidi="ar-SA"/>
      </w:rPr>
    </w:lvl>
    <w:lvl w:ilvl="6" w:tplc="E04ECB1E">
      <w:numFmt w:val="bullet"/>
      <w:lvlText w:val="•"/>
      <w:lvlJc w:val="left"/>
      <w:pPr>
        <w:ind w:left="4775" w:hanging="360"/>
      </w:pPr>
      <w:rPr>
        <w:rFonts w:hint="default"/>
        <w:lang w:val="fr-FR" w:eastAsia="en-US" w:bidi="ar-SA"/>
      </w:rPr>
    </w:lvl>
    <w:lvl w:ilvl="7" w:tplc="BA20DD26">
      <w:numFmt w:val="bullet"/>
      <w:lvlText w:val="•"/>
      <w:lvlJc w:val="left"/>
      <w:pPr>
        <w:ind w:left="5495" w:hanging="360"/>
      </w:pPr>
      <w:rPr>
        <w:rFonts w:hint="default"/>
        <w:lang w:val="fr-FR" w:eastAsia="en-US" w:bidi="ar-SA"/>
      </w:rPr>
    </w:lvl>
    <w:lvl w:ilvl="8" w:tplc="9E64DB3C">
      <w:numFmt w:val="bullet"/>
      <w:lvlText w:val="•"/>
      <w:lvlJc w:val="left"/>
      <w:pPr>
        <w:ind w:left="6214" w:hanging="360"/>
      </w:pPr>
      <w:rPr>
        <w:rFonts w:hint="default"/>
        <w:lang w:val="fr-FR" w:eastAsia="en-US" w:bidi="ar-SA"/>
      </w:rPr>
    </w:lvl>
  </w:abstractNum>
  <w:abstractNum w:abstractNumId="2" w15:restartNumberingAfterBreak="0">
    <w:nsid w:val="05A70CA2"/>
    <w:multiLevelType w:val="hybridMultilevel"/>
    <w:tmpl w:val="3BC08F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C60F4"/>
    <w:multiLevelType w:val="hybridMultilevel"/>
    <w:tmpl w:val="9AFAF28C"/>
    <w:lvl w:ilvl="0" w:tplc="A650BE7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9058EE54">
      <w:numFmt w:val="bullet"/>
      <w:lvlText w:val="•"/>
      <w:lvlJc w:val="left"/>
      <w:pPr>
        <w:ind w:left="1183" w:hanging="361"/>
      </w:pPr>
      <w:rPr>
        <w:rFonts w:hint="default"/>
        <w:lang w:val="fr-FR" w:eastAsia="en-US" w:bidi="ar-SA"/>
      </w:rPr>
    </w:lvl>
    <w:lvl w:ilvl="2" w:tplc="97426D40">
      <w:numFmt w:val="bullet"/>
      <w:lvlText w:val="•"/>
      <w:lvlJc w:val="left"/>
      <w:pPr>
        <w:ind w:left="1886" w:hanging="361"/>
      </w:pPr>
      <w:rPr>
        <w:rFonts w:hint="default"/>
        <w:lang w:val="fr-FR" w:eastAsia="en-US" w:bidi="ar-SA"/>
      </w:rPr>
    </w:lvl>
    <w:lvl w:ilvl="3" w:tplc="A7A62B94">
      <w:numFmt w:val="bullet"/>
      <w:lvlText w:val="•"/>
      <w:lvlJc w:val="left"/>
      <w:pPr>
        <w:ind w:left="2589" w:hanging="361"/>
      </w:pPr>
      <w:rPr>
        <w:rFonts w:hint="default"/>
        <w:lang w:val="fr-FR" w:eastAsia="en-US" w:bidi="ar-SA"/>
      </w:rPr>
    </w:lvl>
    <w:lvl w:ilvl="4" w:tplc="27BCC77A">
      <w:numFmt w:val="bullet"/>
      <w:lvlText w:val="•"/>
      <w:lvlJc w:val="left"/>
      <w:pPr>
        <w:ind w:left="3293" w:hanging="361"/>
      </w:pPr>
      <w:rPr>
        <w:rFonts w:hint="default"/>
        <w:lang w:val="fr-FR" w:eastAsia="en-US" w:bidi="ar-SA"/>
      </w:rPr>
    </w:lvl>
    <w:lvl w:ilvl="5" w:tplc="2634F38A">
      <w:numFmt w:val="bullet"/>
      <w:lvlText w:val="•"/>
      <w:lvlJc w:val="left"/>
      <w:pPr>
        <w:ind w:left="3996" w:hanging="361"/>
      </w:pPr>
      <w:rPr>
        <w:rFonts w:hint="default"/>
        <w:lang w:val="fr-FR" w:eastAsia="en-US" w:bidi="ar-SA"/>
      </w:rPr>
    </w:lvl>
    <w:lvl w:ilvl="6" w:tplc="9DF0AF38">
      <w:numFmt w:val="bullet"/>
      <w:lvlText w:val="•"/>
      <w:lvlJc w:val="left"/>
      <w:pPr>
        <w:ind w:left="4699" w:hanging="361"/>
      </w:pPr>
      <w:rPr>
        <w:rFonts w:hint="default"/>
        <w:lang w:val="fr-FR" w:eastAsia="en-US" w:bidi="ar-SA"/>
      </w:rPr>
    </w:lvl>
    <w:lvl w:ilvl="7" w:tplc="89D2DB34">
      <w:numFmt w:val="bullet"/>
      <w:lvlText w:val="•"/>
      <w:lvlJc w:val="left"/>
      <w:pPr>
        <w:ind w:left="5403" w:hanging="361"/>
      </w:pPr>
      <w:rPr>
        <w:rFonts w:hint="default"/>
        <w:lang w:val="fr-FR" w:eastAsia="en-US" w:bidi="ar-SA"/>
      </w:rPr>
    </w:lvl>
    <w:lvl w:ilvl="8" w:tplc="EEA4C2B2">
      <w:numFmt w:val="bullet"/>
      <w:lvlText w:val="•"/>
      <w:lvlJc w:val="left"/>
      <w:pPr>
        <w:ind w:left="6106" w:hanging="361"/>
      </w:pPr>
      <w:rPr>
        <w:rFonts w:hint="default"/>
        <w:lang w:val="fr-FR" w:eastAsia="en-US" w:bidi="ar-SA"/>
      </w:rPr>
    </w:lvl>
  </w:abstractNum>
  <w:abstractNum w:abstractNumId="4" w15:restartNumberingAfterBreak="0">
    <w:nsid w:val="0D867006"/>
    <w:multiLevelType w:val="hybridMultilevel"/>
    <w:tmpl w:val="DF6A63CA"/>
    <w:lvl w:ilvl="0" w:tplc="17124F7C">
      <w:start w:val="1"/>
      <w:numFmt w:val="upperLetter"/>
      <w:lvlText w:val="%1."/>
      <w:lvlJc w:val="left"/>
      <w:pPr>
        <w:ind w:left="536" w:hanging="36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5" w15:restartNumberingAfterBreak="0">
    <w:nsid w:val="0E5215DD"/>
    <w:multiLevelType w:val="hybridMultilevel"/>
    <w:tmpl w:val="D068BFDC"/>
    <w:lvl w:ilvl="0" w:tplc="00AE4C4E">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BB9E4722">
      <w:numFmt w:val="bullet"/>
      <w:lvlText w:val="•"/>
      <w:lvlJc w:val="left"/>
      <w:pPr>
        <w:ind w:left="1183" w:hanging="361"/>
      </w:pPr>
      <w:rPr>
        <w:rFonts w:hint="default"/>
        <w:lang w:val="fr-FR" w:eastAsia="en-US" w:bidi="ar-SA"/>
      </w:rPr>
    </w:lvl>
    <w:lvl w:ilvl="2" w:tplc="351E2486">
      <w:numFmt w:val="bullet"/>
      <w:lvlText w:val="•"/>
      <w:lvlJc w:val="left"/>
      <w:pPr>
        <w:ind w:left="1886" w:hanging="361"/>
      </w:pPr>
      <w:rPr>
        <w:rFonts w:hint="default"/>
        <w:lang w:val="fr-FR" w:eastAsia="en-US" w:bidi="ar-SA"/>
      </w:rPr>
    </w:lvl>
    <w:lvl w:ilvl="3" w:tplc="80ACE02E">
      <w:numFmt w:val="bullet"/>
      <w:lvlText w:val="•"/>
      <w:lvlJc w:val="left"/>
      <w:pPr>
        <w:ind w:left="2589" w:hanging="361"/>
      </w:pPr>
      <w:rPr>
        <w:rFonts w:hint="default"/>
        <w:lang w:val="fr-FR" w:eastAsia="en-US" w:bidi="ar-SA"/>
      </w:rPr>
    </w:lvl>
    <w:lvl w:ilvl="4" w:tplc="E4A6702C">
      <w:numFmt w:val="bullet"/>
      <w:lvlText w:val="•"/>
      <w:lvlJc w:val="left"/>
      <w:pPr>
        <w:ind w:left="3293" w:hanging="361"/>
      </w:pPr>
      <w:rPr>
        <w:rFonts w:hint="default"/>
        <w:lang w:val="fr-FR" w:eastAsia="en-US" w:bidi="ar-SA"/>
      </w:rPr>
    </w:lvl>
    <w:lvl w:ilvl="5" w:tplc="B18A7B2C">
      <w:numFmt w:val="bullet"/>
      <w:lvlText w:val="•"/>
      <w:lvlJc w:val="left"/>
      <w:pPr>
        <w:ind w:left="3996" w:hanging="361"/>
      </w:pPr>
      <w:rPr>
        <w:rFonts w:hint="default"/>
        <w:lang w:val="fr-FR" w:eastAsia="en-US" w:bidi="ar-SA"/>
      </w:rPr>
    </w:lvl>
    <w:lvl w:ilvl="6" w:tplc="CD34CF98">
      <w:numFmt w:val="bullet"/>
      <w:lvlText w:val="•"/>
      <w:lvlJc w:val="left"/>
      <w:pPr>
        <w:ind w:left="4699" w:hanging="361"/>
      </w:pPr>
      <w:rPr>
        <w:rFonts w:hint="default"/>
        <w:lang w:val="fr-FR" w:eastAsia="en-US" w:bidi="ar-SA"/>
      </w:rPr>
    </w:lvl>
    <w:lvl w:ilvl="7" w:tplc="71EC0324">
      <w:numFmt w:val="bullet"/>
      <w:lvlText w:val="•"/>
      <w:lvlJc w:val="left"/>
      <w:pPr>
        <w:ind w:left="5403" w:hanging="361"/>
      </w:pPr>
      <w:rPr>
        <w:rFonts w:hint="default"/>
        <w:lang w:val="fr-FR" w:eastAsia="en-US" w:bidi="ar-SA"/>
      </w:rPr>
    </w:lvl>
    <w:lvl w:ilvl="8" w:tplc="C2F4C032">
      <w:numFmt w:val="bullet"/>
      <w:lvlText w:val="•"/>
      <w:lvlJc w:val="left"/>
      <w:pPr>
        <w:ind w:left="6106" w:hanging="361"/>
      </w:pPr>
      <w:rPr>
        <w:rFonts w:hint="default"/>
        <w:lang w:val="fr-FR" w:eastAsia="en-US" w:bidi="ar-SA"/>
      </w:rPr>
    </w:lvl>
  </w:abstractNum>
  <w:abstractNum w:abstractNumId="6" w15:restartNumberingAfterBreak="0">
    <w:nsid w:val="0F5A247F"/>
    <w:multiLevelType w:val="hybridMultilevel"/>
    <w:tmpl w:val="87DC87EA"/>
    <w:lvl w:ilvl="0" w:tplc="A014B5E2">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2C262D9E">
      <w:numFmt w:val="bullet"/>
      <w:lvlText w:val="•"/>
      <w:lvlJc w:val="left"/>
      <w:pPr>
        <w:ind w:left="1200" w:hanging="361"/>
      </w:pPr>
      <w:rPr>
        <w:rFonts w:hint="default"/>
        <w:lang w:val="fr-FR" w:eastAsia="en-US" w:bidi="ar-SA"/>
      </w:rPr>
    </w:lvl>
    <w:lvl w:ilvl="2" w:tplc="4DFAC8BC">
      <w:numFmt w:val="bullet"/>
      <w:lvlText w:val="•"/>
      <w:lvlJc w:val="left"/>
      <w:pPr>
        <w:ind w:left="1921" w:hanging="361"/>
      </w:pPr>
      <w:rPr>
        <w:rFonts w:hint="default"/>
        <w:lang w:val="fr-FR" w:eastAsia="en-US" w:bidi="ar-SA"/>
      </w:rPr>
    </w:lvl>
    <w:lvl w:ilvl="3" w:tplc="760AD940">
      <w:numFmt w:val="bullet"/>
      <w:lvlText w:val="•"/>
      <w:lvlJc w:val="left"/>
      <w:pPr>
        <w:ind w:left="2642" w:hanging="361"/>
      </w:pPr>
      <w:rPr>
        <w:rFonts w:hint="default"/>
        <w:lang w:val="fr-FR" w:eastAsia="en-US" w:bidi="ar-SA"/>
      </w:rPr>
    </w:lvl>
    <w:lvl w:ilvl="4" w:tplc="21BEC644">
      <w:numFmt w:val="bullet"/>
      <w:lvlText w:val="•"/>
      <w:lvlJc w:val="left"/>
      <w:pPr>
        <w:ind w:left="3363" w:hanging="361"/>
      </w:pPr>
      <w:rPr>
        <w:rFonts w:hint="default"/>
        <w:lang w:val="fr-FR" w:eastAsia="en-US" w:bidi="ar-SA"/>
      </w:rPr>
    </w:lvl>
    <w:lvl w:ilvl="5" w:tplc="A6F0F4DE">
      <w:numFmt w:val="bullet"/>
      <w:lvlText w:val="•"/>
      <w:lvlJc w:val="left"/>
      <w:pPr>
        <w:ind w:left="4084" w:hanging="361"/>
      </w:pPr>
      <w:rPr>
        <w:rFonts w:hint="default"/>
        <w:lang w:val="fr-FR" w:eastAsia="en-US" w:bidi="ar-SA"/>
      </w:rPr>
    </w:lvl>
    <w:lvl w:ilvl="6" w:tplc="7438E4E0">
      <w:numFmt w:val="bullet"/>
      <w:lvlText w:val="•"/>
      <w:lvlJc w:val="left"/>
      <w:pPr>
        <w:ind w:left="4804" w:hanging="361"/>
      </w:pPr>
      <w:rPr>
        <w:rFonts w:hint="default"/>
        <w:lang w:val="fr-FR" w:eastAsia="en-US" w:bidi="ar-SA"/>
      </w:rPr>
    </w:lvl>
    <w:lvl w:ilvl="7" w:tplc="208ACD00">
      <w:numFmt w:val="bullet"/>
      <w:lvlText w:val="•"/>
      <w:lvlJc w:val="left"/>
      <w:pPr>
        <w:ind w:left="5525" w:hanging="361"/>
      </w:pPr>
      <w:rPr>
        <w:rFonts w:hint="default"/>
        <w:lang w:val="fr-FR" w:eastAsia="en-US" w:bidi="ar-SA"/>
      </w:rPr>
    </w:lvl>
    <w:lvl w:ilvl="8" w:tplc="F7EC9FB6">
      <w:numFmt w:val="bullet"/>
      <w:lvlText w:val="•"/>
      <w:lvlJc w:val="left"/>
      <w:pPr>
        <w:ind w:left="6246" w:hanging="361"/>
      </w:pPr>
      <w:rPr>
        <w:rFonts w:hint="default"/>
        <w:lang w:val="fr-FR" w:eastAsia="en-US" w:bidi="ar-SA"/>
      </w:rPr>
    </w:lvl>
  </w:abstractNum>
  <w:abstractNum w:abstractNumId="7" w15:restartNumberingAfterBreak="0">
    <w:nsid w:val="12115114"/>
    <w:multiLevelType w:val="hybridMultilevel"/>
    <w:tmpl w:val="D626FA9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A622C"/>
    <w:multiLevelType w:val="hybridMultilevel"/>
    <w:tmpl w:val="569E78B4"/>
    <w:lvl w:ilvl="0" w:tplc="F9B2DBE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DB5988"/>
    <w:multiLevelType w:val="hybridMultilevel"/>
    <w:tmpl w:val="24400210"/>
    <w:lvl w:ilvl="0" w:tplc="9AEA9E3C">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E47C0E1C">
      <w:numFmt w:val="bullet"/>
      <w:lvlText w:val="•"/>
      <w:lvlJc w:val="left"/>
      <w:pPr>
        <w:ind w:left="1183" w:hanging="361"/>
      </w:pPr>
      <w:rPr>
        <w:rFonts w:hint="default"/>
        <w:lang w:val="fr-FR" w:eastAsia="en-US" w:bidi="ar-SA"/>
      </w:rPr>
    </w:lvl>
    <w:lvl w:ilvl="2" w:tplc="947A7658">
      <w:numFmt w:val="bullet"/>
      <w:lvlText w:val="•"/>
      <w:lvlJc w:val="left"/>
      <w:pPr>
        <w:ind w:left="1886" w:hanging="361"/>
      </w:pPr>
      <w:rPr>
        <w:rFonts w:hint="default"/>
        <w:lang w:val="fr-FR" w:eastAsia="en-US" w:bidi="ar-SA"/>
      </w:rPr>
    </w:lvl>
    <w:lvl w:ilvl="3" w:tplc="9D86B47C">
      <w:numFmt w:val="bullet"/>
      <w:lvlText w:val="•"/>
      <w:lvlJc w:val="left"/>
      <w:pPr>
        <w:ind w:left="2589" w:hanging="361"/>
      </w:pPr>
      <w:rPr>
        <w:rFonts w:hint="default"/>
        <w:lang w:val="fr-FR" w:eastAsia="en-US" w:bidi="ar-SA"/>
      </w:rPr>
    </w:lvl>
    <w:lvl w:ilvl="4" w:tplc="A55E86C6">
      <w:numFmt w:val="bullet"/>
      <w:lvlText w:val="•"/>
      <w:lvlJc w:val="left"/>
      <w:pPr>
        <w:ind w:left="3293" w:hanging="361"/>
      </w:pPr>
      <w:rPr>
        <w:rFonts w:hint="default"/>
        <w:lang w:val="fr-FR" w:eastAsia="en-US" w:bidi="ar-SA"/>
      </w:rPr>
    </w:lvl>
    <w:lvl w:ilvl="5" w:tplc="C58E6A1E">
      <w:numFmt w:val="bullet"/>
      <w:lvlText w:val="•"/>
      <w:lvlJc w:val="left"/>
      <w:pPr>
        <w:ind w:left="3996" w:hanging="361"/>
      </w:pPr>
      <w:rPr>
        <w:rFonts w:hint="default"/>
        <w:lang w:val="fr-FR" w:eastAsia="en-US" w:bidi="ar-SA"/>
      </w:rPr>
    </w:lvl>
    <w:lvl w:ilvl="6" w:tplc="84A42A78">
      <w:numFmt w:val="bullet"/>
      <w:lvlText w:val="•"/>
      <w:lvlJc w:val="left"/>
      <w:pPr>
        <w:ind w:left="4699" w:hanging="361"/>
      </w:pPr>
      <w:rPr>
        <w:rFonts w:hint="default"/>
        <w:lang w:val="fr-FR" w:eastAsia="en-US" w:bidi="ar-SA"/>
      </w:rPr>
    </w:lvl>
    <w:lvl w:ilvl="7" w:tplc="84E27106">
      <w:numFmt w:val="bullet"/>
      <w:lvlText w:val="•"/>
      <w:lvlJc w:val="left"/>
      <w:pPr>
        <w:ind w:left="5403" w:hanging="361"/>
      </w:pPr>
      <w:rPr>
        <w:rFonts w:hint="default"/>
        <w:lang w:val="fr-FR" w:eastAsia="en-US" w:bidi="ar-SA"/>
      </w:rPr>
    </w:lvl>
    <w:lvl w:ilvl="8" w:tplc="67D011DC">
      <w:numFmt w:val="bullet"/>
      <w:lvlText w:val="•"/>
      <w:lvlJc w:val="left"/>
      <w:pPr>
        <w:ind w:left="6106" w:hanging="361"/>
      </w:pPr>
      <w:rPr>
        <w:rFonts w:hint="default"/>
        <w:lang w:val="fr-FR" w:eastAsia="en-US" w:bidi="ar-SA"/>
      </w:rPr>
    </w:lvl>
  </w:abstractNum>
  <w:abstractNum w:abstractNumId="10" w15:restartNumberingAfterBreak="0">
    <w:nsid w:val="1CF5121D"/>
    <w:multiLevelType w:val="hybridMultilevel"/>
    <w:tmpl w:val="FF6C5F2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6C4F0C"/>
    <w:multiLevelType w:val="hybridMultilevel"/>
    <w:tmpl w:val="96523DAC"/>
    <w:lvl w:ilvl="0" w:tplc="4C70EE4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D2140340">
      <w:numFmt w:val="bullet"/>
      <w:lvlText w:val="•"/>
      <w:lvlJc w:val="left"/>
      <w:pPr>
        <w:ind w:left="1183" w:hanging="361"/>
      </w:pPr>
      <w:rPr>
        <w:rFonts w:hint="default"/>
        <w:lang w:val="fr-FR" w:eastAsia="en-US" w:bidi="ar-SA"/>
      </w:rPr>
    </w:lvl>
    <w:lvl w:ilvl="2" w:tplc="1920487E">
      <w:numFmt w:val="bullet"/>
      <w:lvlText w:val="•"/>
      <w:lvlJc w:val="left"/>
      <w:pPr>
        <w:ind w:left="1886" w:hanging="361"/>
      </w:pPr>
      <w:rPr>
        <w:rFonts w:hint="default"/>
        <w:lang w:val="fr-FR" w:eastAsia="en-US" w:bidi="ar-SA"/>
      </w:rPr>
    </w:lvl>
    <w:lvl w:ilvl="3" w:tplc="7AF0DE54">
      <w:numFmt w:val="bullet"/>
      <w:lvlText w:val="•"/>
      <w:lvlJc w:val="left"/>
      <w:pPr>
        <w:ind w:left="2589" w:hanging="361"/>
      </w:pPr>
      <w:rPr>
        <w:rFonts w:hint="default"/>
        <w:lang w:val="fr-FR" w:eastAsia="en-US" w:bidi="ar-SA"/>
      </w:rPr>
    </w:lvl>
    <w:lvl w:ilvl="4" w:tplc="DD12BB8C">
      <w:numFmt w:val="bullet"/>
      <w:lvlText w:val="•"/>
      <w:lvlJc w:val="left"/>
      <w:pPr>
        <w:ind w:left="3293" w:hanging="361"/>
      </w:pPr>
      <w:rPr>
        <w:rFonts w:hint="default"/>
        <w:lang w:val="fr-FR" w:eastAsia="en-US" w:bidi="ar-SA"/>
      </w:rPr>
    </w:lvl>
    <w:lvl w:ilvl="5" w:tplc="7DDAA8C8">
      <w:numFmt w:val="bullet"/>
      <w:lvlText w:val="•"/>
      <w:lvlJc w:val="left"/>
      <w:pPr>
        <w:ind w:left="3996" w:hanging="361"/>
      </w:pPr>
      <w:rPr>
        <w:rFonts w:hint="default"/>
        <w:lang w:val="fr-FR" w:eastAsia="en-US" w:bidi="ar-SA"/>
      </w:rPr>
    </w:lvl>
    <w:lvl w:ilvl="6" w:tplc="819A698A">
      <w:numFmt w:val="bullet"/>
      <w:lvlText w:val="•"/>
      <w:lvlJc w:val="left"/>
      <w:pPr>
        <w:ind w:left="4699" w:hanging="361"/>
      </w:pPr>
      <w:rPr>
        <w:rFonts w:hint="default"/>
        <w:lang w:val="fr-FR" w:eastAsia="en-US" w:bidi="ar-SA"/>
      </w:rPr>
    </w:lvl>
    <w:lvl w:ilvl="7" w:tplc="6F687E42">
      <w:numFmt w:val="bullet"/>
      <w:lvlText w:val="•"/>
      <w:lvlJc w:val="left"/>
      <w:pPr>
        <w:ind w:left="5403" w:hanging="361"/>
      </w:pPr>
      <w:rPr>
        <w:rFonts w:hint="default"/>
        <w:lang w:val="fr-FR" w:eastAsia="en-US" w:bidi="ar-SA"/>
      </w:rPr>
    </w:lvl>
    <w:lvl w:ilvl="8" w:tplc="252A2A94">
      <w:numFmt w:val="bullet"/>
      <w:lvlText w:val="•"/>
      <w:lvlJc w:val="left"/>
      <w:pPr>
        <w:ind w:left="6106" w:hanging="361"/>
      </w:pPr>
      <w:rPr>
        <w:rFonts w:hint="default"/>
        <w:lang w:val="fr-FR" w:eastAsia="en-US" w:bidi="ar-SA"/>
      </w:rPr>
    </w:lvl>
  </w:abstractNum>
  <w:abstractNum w:abstractNumId="12" w15:restartNumberingAfterBreak="0">
    <w:nsid w:val="21370618"/>
    <w:multiLevelType w:val="hybridMultilevel"/>
    <w:tmpl w:val="D0C806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81EEC"/>
    <w:multiLevelType w:val="hybridMultilevel"/>
    <w:tmpl w:val="319EFC96"/>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C0A45"/>
    <w:multiLevelType w:val="hybridMultilevel"/>
    <w:tmpl w:val="468E43D8"/>
    <w:lvl w:ilvl="0" w:tplc="0B8E90CC">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6992A174">
      <w:numFmt w:val="bullet"/>
      <w:lvlText w:val="•"/>
      <w:lvlJc w:val="left"/>
      <w:pPr>
        <w:ind w:left="1183" w:hanging="361"/>
      </w:pPr>
      <w:rPr>
        <w:rFonts w:hint="default"/>
        <w:lang w:val="fr-FR" w:eastAsia="en-US" w:bidi="ar-SA"/>
      </w:rPr>
    </w:lvl>
    <w:lvl w:ilvl="2" w:tplc="4A7263E2">
      <w:numFmt w:val="bullet"/>
      <w:lvlText w:val="•"/>
      <w:lvlJc w:val="left"/>
      <w:pPr>
        <w:ind w:left="1886" w:hanging="361"/>
      </w:pPr>
      <w:rPr>
        <w:rFonts w:hint="default"/>
        <w:lang w:val="fr-FR" w:eastAsia="en-US" w:bidi="ar-SA"/>
      </w:rPr>
    </w:lvl>
    <w:lvl w:ilvl="3" w:tplc="56E60ED6">
      <w:numFmt w:val="bullet"/>
      <w:lvlText w:val="•"/>
      <w:lvlJc w:val="left"/>
      <w:pPr>
        <w:ind w:left="2589" w:hanging="361"/>
      </w:pPr>
      <w:rPr>
        <w:rFonts w:hint="default"/>
        <w:lang w:val="fr-FR" w:eastAsia="en-US" w:bidi="ar-SA"/>
      </w:rPr>
    </w:lvl>
    <w:lvl w:ilvl="4" w:tplc="ACB06CBC">
      <w:numFmt w:val="bullet"/>
      <w:lvlText w:val="•"/>
      <w:lvlJc w:val="left"/>
      <w:pPr>
        <w:ind w:left="3293" w:hanging="361"/>
      </w:pPr>
      <w:rPr>
        <w:rFonts w:hint="default"/>
        <w:lang w:val="fr-FR" w:eastAsia="en-US" w:bidi="ar-SA"/>
      </w:rPr>
    </w:lvl>
    <w:lvl w:ilvl="5" w:tplc="E77E5A3E">
      <w:numFmt w:val="bullet"/>
      <w:lvlText w:val="•"/>
      <w:lvlJc w:val="left"/>
      <w:pPr>
        <w:ind w:left="3996" w:hanging="361"/>
      </w:pPr>
      <w:rPr>
        <w:rFonts w:hint="default"/>
        <w:lang w:val="fr-FR" w:eastAsia="en-US" w:bidi="ar-SA"/>
      </w:rPr>
    </w:lvl>
    <w:lvl w:ilvl="6" w:tplc="87CC179A">
      <w:numFmt w:val="bullet"/>
      <w:lvlText w:val="•"/>
      <w:lvlJc w:val="left"/>
      <w:pPr>
        <w:ind w:left="4699" w:hanging="361"/>
      </w:pPr>
      <w:rPr>
        <w:rFonts w:hint="default"/>
        <w:lang w:val="fr-FR" w:eastAsia="en-US" w:bidi="ar-SA"/>
      </w:rPr>
    </w:lvl>
    <w:lvl w:ilvl="7" w:tplc="E06048C6">
      <w:numFmt w:val="bullet"/>
      <w:lvlText w:val="•"/>
      <w:lvlJc w:val="left"/>
      <w:pPr>
        <w:ind w:left="5403" w:hanging="361"/>
      </w:pPr>
      <w:rPr>
        <w:rFonts w:hint="default"/>
        <w:lang w:val="fr-FR" w:eastAsia="en-US" w:bidi="ar-SA"/>
      </w:rPr>
    </w:lvl>
    <w:lvl w:ilvl="8" w:tplc="4BF43A94">
      <w:numFmt w:val="bullet"/>
      <w:lvlText w:val="•"/>
      <w:lvlJc w:val="left"/>
      <w:pPr>
        <w:ind w:left="6106" w:hanging="361"/>
      </w:pPr>
      <w:rPr>
        <w:rFonts w:hint="default"/>
        <w:lang w:val="fr-FR" w:eastAsia="en-US" w:bidi="ar-SA"/>
      </w:rPr>
    </w:lvl>
  </w:abstractNum>
  <w:abstractNum w:abstractNumId="15" w15:restartNumberingAfterBreak="0">
    <w:nsid w:val="27CE37DB"/>
    <w:multiLevelType w:val="hybridMultilevel"/>
    <w:tmpl w:val="A2BA45B6"/>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EF056BE"/>
    <w:multiLevelType w:val="hybridMultilevel"/>
    <w:tmpl w:val="E87C95F0"/>
    <w:lvl w:ilvl="0" w:tplc="AF4CA31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8D4ABA68">
      <w:numFmt w:val="bullet"/>
      <w:lvlText w:val=""/>
      <w:lvlJc w:val="left"/>
      <w:pPr>
        <w:ind w:left="1188" w:hanging="360"/>
      </w:pPr>
      <w:rPr>
        <w:rFonts w:ascii="Symbol" w:eastAsia="Symbol" w:hAnsi="Symbol" w:cs="Symbol" w:hint="default"/>
        <w:w w:val="100"/>
        <w:sz w:val="18"/>
        <w:szCs w:val="18"/>
        <w:lang w:val="fr-FR" w:eastAsia="en-US" w:bidi="ar-SA"/>
      </w:rPr>
    </w:lvl>
    <w:lvl w:ilvl="2" w:tplc="A4D2B2A8">
      <w:numFmt w:val="bullet"/>
      <w:lvlText w:val="•"/>
      <w:lvlJc w:val="left"/>
      <w:pPr>
        <w:ind w:left="1899" w:hanging="360"/>
      </w:pPr>
      <w:rPr>
        <w:rFonts w:hint="default"/>
        <w:lang w:val="fr-FR" w:eastAsia="en-US" w:bidi="ar-SA"/>
      </w:rPr>
    </w:lvl>
    <w:lvl w:ilvl="3" w:tplc="5DAC0896">
      <w:numFmt w:val="bullet"/>
      <w:lvlText w:val="•"/>
      <w:lvlJc w:val="left"/>
      <w:pPr>
        <w:ind w:left="2618" w:hanging="360"/>
      </w:pPr>
      <w:rPr>
        <w:rFonts w:hint="default"/>
        <w:lang w:val="fr-FR" w:eastAsia="en-US" w:bidi="ar-SA"/>
      </w:rPr>
    </w:lvl>
    <w:lvl w:ilvl="4" w:tplc="C450A9CA">
      <w:numFmt w:val="bullet"/>
      <w:lvlText w:val="•"/>
      <w:lvlJc w:val="left"/>
      <w:pPr>
        <w:ind w:left="3337" w:hanging="360"/>
      </w:pPr>
      <w:rPr>
        <w:rFonts w:hint="default"/>
        <w:lang w:val="fr-FR" w:eastAsia="en-US" w:bidi="ar-SA"/>
      </w:rPr>
    </w:lvl>
    <w:lvl w:ilvl="5" w:tplc="28EC5AC2">
      <w:numFmt w:val="bullet"/>
      <w:lvlText w:val="•"/>
      <w:lvlJc w:val="left"/>
      <w:pPr>
        <w:ind w:left="4056" w:hanging="360"/>
      </w:pPr>
      <w:rPr>
        <w:rFonts w:hint="default"/>
        <w:lang w:val="fr-FR" w:eastAsia="en-US" w:bidi="ar-SA"/>
      </w:rPr>
    </w:lvl>
    <w:lvl w:ilvl="6" w:tplc="48BCB59E">
      <w:numFmt w:val="bullet"/>
      <w:lvlText w:val="•"/>
      <w:lvlJc w:val="left"/>
      <w:pPr>
        <w:ind w:left="4776" w:hanging="360"/>
      </w:pPr>
      <w:rPr>
        <w:rFonts w:hint="default"/>
        <w:lang w:val="fr-FR" w:eastAsia="en-US" w:bidi="ar-SA"/>
      </w:rPr>
    </w:lvl>
    <w:lvl w:ilvl="7" w:tplc="E098DE30">
      <w:numFmt w:val="bullet"/>
      <w:lvlText w:val="•"/>
      <w:lvlJc w:val="left"/>
      <w:pPr>
        <w:ind w:left="5495" w:hanging="360"/>
      </w:pPr>
      <w:rPr>
        <w:rFonts w:hint="default"/>
        <w:lang w:val="fr-FR" w:eastAsia="en-US" w:bidi="ar-SA"/>
      </w:rPr>
    </w:lvl>
    <w:lvl w:ilvl="8" w:tplc="62886D96">
      <w:numFmt w:val="bullet"/>
      <w:lvlText w:val="•"/>
      <w:lvlJc w:val="left"/>
      <w:pPr>
        <w:ind w:left="6214" w:hanging="360"/>
      </w:pPr>
      <w:rPr>
        <w:rFonts w:hint="default"/>
        <w:lang w:val="fr-FR" w:eastAsia="en-US" w:bidi="ar-SA"/>
      </w:rPr>
    </w:lvl>
  </w:abstractNum>
  <w:abstractNum w:abstractNumId="17" w15:restartNumberingAfterBreak="0">
    <w:nsid w:val="300F6E3F"/>
    <w:multiLevelType w:val="hybridMultilevel"/>
    <w:tmpl w:val="58DEA222"/>
    <w:lvl w:ilvl="0" w:tplc="A0DA3A48">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38495DE">
      <w:numFmt w:val="bullet"/>
      <w:lvlText w:val="•"/>
      <w:lvlJc w:val="left"/>
      <w:pPr>
        <w:ind w:left="1200" w:hanging="361"/>
      </w:pPr>
      <w:rPr>
        <w:rFonts w:hint="default"/>
        <w:lang w:val="fr-FR" w:eastAsia="en-US" w:bidi="ar-SA"/>
      </w:rPr>
    </w:lvl>
    <w:lvl w:ilvl="2" w:tplc="F26233F4">
      <w:numFmt w:val="bullet"/>
      <w:lvlText w:val="•"/>
      <w:lvlJc w:val="left"/>
      <w:pPr>
        <w:ind w:left="1921" w:hanging="361"/>
      </w:pPr>
      <w:rPr>
        <w:rFonts w:hint="default"/>
        <w:lang w:val="fr-FR" w:eastAsia="en-US" w:bidi="ar-SA"/>
      </w:rPr>
    </w:lvl>
    <w:lvl w:ilvl="3" w:tplc="945C2774">
      <w:numFmt w:val="bullet"/>
      <w:lvlText w:val="•"/>
      <w:lvlJc w:val="left"/>
      <w:pPr>
        <w:ind w:left="2642" w:hanging="361"/>
      </w:pPr>
      <w:rPr>
        <w:rFonts w:hint="default"/>
        <w:lang w:val="fr-FR" w:eastAsia="en-US" w:bidi="ar-SA"/>
      </w:rPr>
    </w:lvl>
    <w:lvl w:ilvl="4" w:tplc="03EE109E">
      <w:numFmt w:val="bullet"/>
      <w:lvlText w:val="•"/>
      <w:lvlJc w:val="left"/>
      <w:pPr>
        <w:ind w:left="3363" w:hanging="361"/>
      </w:pPr>
      <w:rPr>
        <w:rFonts w:hint="default"/>
        <w:lang w:val="fr-FR" w:eastAsia="en-US" w:bidi="ar-SA"/>
      </w:rPr>
    </w:lvl>
    <w:lvl w:ilvl="5" w:tplc="CB2008CA">
      <w:numFmt w:val="bullet"/>
      <w:lvlText w:val="•"/>
      <w:lvlJc w:val="left"/>
      <w:pPr>
        <w:ind w:left="4084" w:hanging="361"/>
      </w:pPr>
      <w:rPr>
        <w:rFonts w:hint="default"/>
        <w:lang w:val="fr-FR" w:eastAsia="en-US" w:bidi="ar-SA"/>
      </w:rPr>
    </w:lvl>
    <w:lvl w:ilvl="6" w:tplc="AA30A2E6">
      <w:numFmt w:val="bullet"/>
      <w:lvlText w:val="•"/>
      <w:lvlJc w:val="left"/>
      <w:pPr>
        <w:ind w:left="4804" w:hanging="361"/>
      </w:pPr>
      <w:rPr>
        <w:rFonts w:hint="default"/>
        <w:lang w:val="fr-FR" w:eastAsia="en-US" w:bidi="ar-SA"/>
      </w:rPr>
    </w:lvl>
    <w:lvl w:ilvl="7" w:tplc="E78EE2FC">
      <w:numFmt w:val="bullet"/>
      <w:lvlText w:val="•"/>
      <w:lvlJc w:val="left"/>
      <w:pPr>
        <w:ind w:left="5525" w:hanging="361"/>
      </w:pPr>
      <w:rPr>
        <w:rFonts w:hint="default"/>
        <w:lang w:val="fr-FR" w:eastAsia="en-US" w:bidi="ar-SA"/>
      </w:rPr>
    </w:lvl>
    <w:lvl w:ilvl="8" w:tplc="91C60592">
      <w:numFmt w:val="bullet"/>
      <w:lvlText w:val="•"/>
      <w:lvlJc w:val="left"/>
      <w:pPr>
        <w:ind w:left="6246" w:hanging="361"/>
      </w:pPr>
      <w:rPr>
        <w:rFonts w:hint="default"/>
        <w:lang w:val="fr-FR" w:eastAsia="en-US" w:bidi="ar-SA"/>
      </w:rPr>
    </w:lvl>
  </w:abstractNum>
  <w:abstractNum w:abstractNumId="18" w15:restartNumberingAfterBreak="0">
    <w:nsid w:val="318A2CCD"/>
    <w:multiLevelType w:val="hybridMultilevel"/>
    <w:tmpl w:val="C36EFE8A"/>
    <w:lvl w:ilvl="0" w:tplc="BAD40572">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5AACF64A">
      <w:numFmt w:val="bullet"/>
      <w:lvlText w:val="•"/>
      <w:lvlJc w:val="left"/>
      <w:pPr>
        <w:ind w:left="1183" w:hanging="361"/>
      </w:pPr>
      <w:rPr>
        <w:rFonts w:hint="default"/>
        <w:lang w:val="fr-FR" w:eastAsia="en-US" w:bidi="ar-SA"/>
      </w:rPr>
    </w:lvl>
    <w:lvl w:ilvl="2" w:tplc="FFD42CBC">
      <w:numFmt w:val="bullet"/>
      <w:lvlText w:val="•"/>
      <w:lvlJc w:val="left"/>
      <w:pPr>
        <w:ind w:left="1886" w:hanging="361"/>
      </w:pPr>
      <w:rPr>
        <w:rFonts w:hint="default"/>
        <w:lang w:val="fr-FR" w:eastAsia="en-US" w:bidi="ar-SA"/>
      </w:rPr>
    </w:lvl>
    <w:lvl w:ilvl="3" w:tplc="8C182102">
      <w:numFmt w:val="bullet"/>
      <w:lvlText w:val="•"/>
      <w:lvlJc w:val="left"/>
      <w:pPr>
        <w:ind w:left="2589" w:hanging="361"/>
      </w:pPr>
      <w:rPr>
        <w:rFonts w:hint="default"/>
        <w:lang w:val="fr-FR" w:eastAsia="en-US" w:bidi="ar-SA"/>
      </w:rPr>
    </w:lvl>
    <w:lvl w:ilvl="4" w:tplc="D4CAC9DA">
      <w:numFmt w:val="bullet"/>
      <w:lvlText w:val="•"/>
      <w:lvlJc w:val="left"/>
      <w:pPr>
        <w:ind w:left="3293" w:hanging="361"/>
      </w:pPr>
      <w:rPr>
        <w:rFonts w:hint="default"/>
        <w:lang w:val="fr-FR" w:eastAsia="en-US" w:bidi="ar-SA"/>
      </w:rPr>
    </w:lvl>
    <w:lvl w:ilvl="5" w:tplc="324E5F58">
      <w:numFmt w:val="bullet"/>
      <w:lvlText w:val="•"/>
      <w:lvlJc w:val="left"/>
      <w:pPr>
        <w:ind w:left="3996" w:hanging="361"/>
      </w:pPr>
      <w:rPr>
        <w:rFonts w:hint="default"/>
        <w:lang w:val="fr-FR" w:eastAsia="en-US" w:bidi="ar-SA"/>
      </w:rPr>
    </w:lvl>
    <w:lvl w:ilvl="6" w:tplc="195AF5BE">
      <w:numFmt w:val="bullet"/>
      <w:lvlText w:val="•"/>
      <w:lvlJc w:val="left"/>
      <w:pPr>
        <w:ind w:left="4699" w:hanging="361"/>
      </w:pPr>
      <w:rPr>
        <w:rFonts w:hint="default"/>
        <w:lang w:val="fr-FR" w:eastAsia="en-US" w:bidi="ar-SA"/>
      </w:rPr>
    </w:lvl>
    <w:lvl w:ilvl="7" w:tplc="30DE1220">
      <w:numFmt w:val="bullet"/>
      <w:lvlText w:val="•"/>
      <w:lvlJc w:val="left"/>
      <w:pPr>
        <w:ind w:left="5403" w:hanging="361"/>
      </w:pPr>
      <w:rPr>
        <w:rFonts w:hint="default"/>
        <w:lang w:val="fr-FR" w:eastAsia="en-US" w:bidi="ar-SA"/>
      </w:rPr>
    </w:lvl>
    <w:lvl w:ilvl="8" w:tplc="B5F4060E">
      <w:numFmt w:val="bullet"/>
      <w:lvlText w:val="•"/>
      <w:lvlJc w:val="left"/>
      <w:pPr>
        <w:ind w:left="6106" w:hanging="361"/>
      </w:pPr>
      <w:rPr>
        <w:rFonts w:hint="default"/>
        <w:lang w:val="fr-FR" w:eastAsia="en-US" w:bidi="ar-SA"/>
      </w:rPr>
    </w:lvl>
  </w:abstractNum>
  <w:abstractNum w:abstractNumId="19" w15:restartNumberingAfterBreak="0">
    <w:nsid w:val="31F1391E"/>
    <w:multiLevelType w:val="hybridMultilevel"/>
    <w:tmpl w:val="E94817A0"/>
    <w:lvl w:ilvl="0" w:tplc="B45CDDAC">
      <w:numFmt w:val="bullet"/>
      <w:lvlText w:val=""/>
      <w:lvlJc w:val="left"/>
      <w:pPr>
        <w:ind w:left="467" w:hanging="360"/>
      </w:pPr>
      <w:rPr>
        <w:rFonts w:ascii="Symbol" w:eastAsia="Symbol" w:hAnsi="Symbol" w:cs="Symbol" w:hint="default"/>
        <w:w w:val="99"/>
        <w:sz w:val="20"/>
        <w:szCs w:val="20"/>
        <w:lang w:val="fr-FR" w:eastAsia="en-US" w:bidi="ar-SA"/>
      </w:rPr>
    </w:lvl>
    <w:lvl w:ilvl="1" w:tplc="CBCE4972">
      <w:numFmt w:val="bullet"/>
      <w:lvlText w:val="•"/>
      <w:lvlJc w:val="left"/>
      <w:pPr>
        <w:ind w:left="729" w:hanging="360"/>
      </w:pPr>
      <w:rPr>
        <w:rFonts w:hint="default"/>
        <w:lang w:val="fr-FR" w:eastAsia="en-US" w:bidi="ar-SA"/>
      </w:rPr>
    </w:lvl>
    <w:lvl w:ilvl="2" w:tplc="ECE83ED4">
      <w:numFmt w:val="bullet"/>
      <w:lvlText w:val="•"/>
      <w:lvlJc w:val="left"/>
      <w:pPr>
        <w:ind w:left="998" w:hanging="360"/>
      </w:pPr>
      <w:rPr>
        <w:rFonts w:hint="default"/>
        <w:lang w:val="fr-FR" w:eastAsia="en-US" w:bidi="ar-SA"/>
      </w:rPr>
    </w:lvl>
    <w:lvl w:ilvl="3" w:tplc="9FEA3CE8">
      <w:numFmt w:val="bullet"/>
      <w:lvlText w:val="•"/>
      <w:lvlJc w:val="left"/>
      <w:pPr>
        <w:ind w:left="1267" w:hanging="360"/>
      </w:pPr>
      <w:rPr>
        <w:rFonts w:hint="default"/>
        <w:lang w:val="fr-FR" w:eastAsia="en-US" w:bidi="ar-SA"/>
      </w:rPr>
    </w:lvl>
    <w:lvl w:ilvl="4" w:tplc="E0F80A78">
      <w:numFmt w:val="bullet"/>
      <w:lvlText w:val="•"/>
      <w:lvlJc w:val="left"/>
      <w:pPr>
        <w:ind w:left="1536" w:hanging="360"/>
      </w:pPr>
      <w:rPr>
        <w:rFonts w:hint="default"/>
        <w:lang w:val="fr-FR" w:eastAsia="en-US" w:bidi="ar-SA"/>
      </w:rPr>
    </w:lvl>
    <w:lvl w:ilvl="5" w:tplc="173469FA">
      <w:numFmt w:val="bullet"/>
      <w:lvlText w:val="•"/>
      <w:lvlJc w:val="left"/>
      <w:pPr>
        <w:ind w:left="1805" w:hanging="360"/>
      </w:pPr>
      <w:rPr>
        <w:rFonts w:hint="default"/>
        <w:lang w:val="fr-FR" w:eastAsia="en-US" w:bidi="ar-SA"/>
      </w:rPr>
    </w:lvl>
    <w:lvl w:ilvl="6" w:tplc="1C8A5F12">
      <w:numFmt w:val="bullet"/>
      <w:lvlText w:val="•"/>
      <w:lvlJc w:val="left"/>
      <w:pPr>
        <w:ind w:left="2074" w:hanging="360"/>
      </w:pPr>
      <w:rPr>
        <w:rFonts w:hint="default"/>
        <w:lang w:val="fr-FR" w:eastAsia="en-US" w:bidi="ar-SA"/>
      </w:rPr>
    </w:lvl>
    <w:lvl w:ilvl="7" w:tplc="9A4A858A">
      <w:numFmt w:val="bullet"/>
      <w:lvlText w:val="•"/>
      <w:lvlJc w:val="left"/>
      <w:pPr>
        <w:ind w:left="2343" w:hanging="360"/>
      </w:pPr>
      <w:rPr>
        <w:rFonts w:hint="default"/>
        <w:lang w:val="fr-FR" w:eastAsia="en-US" w:bidi="ar-SA"/>
      </w:rPr>
    </w:lvl>
    <w:lvl w:ilvl="8" w:tplc="63D8E996">
      <w:numFmt w:val="bullet"/>
      <w:lvlText w:val="•"/>
      <w:lvlJc w:val="left"/>
      <w:pPr>
        <w:ind w:left="2612" w:hanging="360"/>
      </w:pPr>
      <w:rPr>
        <w:rFonts w:hint="default"/>
        <w:lang w:val="fr-FR" w:eastAsia="en-US" w:bidi="ar-SA"/>
      </w:rPr>
    </w:lvl>
  </w:abstractNum>
  <w:abstractNum w:abstractNumId="20" w15:restartNumberingAfterBreak="0">
    <w:nsid w:val="32ED6842"/>
    <w:multiLevelType w:val="hybridMultilevel"/>
    <w:tmpl w:val="164475D6"/>
    <w:lvl w:ilvl="0" w:tplc="F8E4CE3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D8D64B16">
      <w:numFmt w:val="bullet"/>
      <w:lvlText w:val="•"/>
      <w:lvlJc w:val="left"/>
      <w:pPr>
        <w:ind w:left="1179" w:hanging="360"/>
      </w:pPr>
      <w:rPr>
        <w:rFonts w:hint="default"/>
        <w:lang w:val="fr-FR" w:eastAsia="en-US" w:bidi="ar-SA"/>
      </w:rPr>
    </w:lvl>
    <w:lvl w:ilvl="2" w:tplc="FFBA4B92">
      <w:numFmt w:val="bullet"/>
      <w:lvlText w:val="•"/>
      <w:lvlJc w:val="left"/>
      <w:pPr>
        <w:ind w:left="1898" w:hanging="360"/>
      </w:pPr>
      <w:rPr>
        <w:rFonts w:hint="default"/>
        <w:lang w:val="fr-FR" w:eastAsia="en-US" w:bidi="ar-SA"/>
      </w:rPr>
    </w:lvl>
    <w:lvl w:ilvl="3" w:tplc="A3244E2C">
      <w:numFmt w:val="bullet"/>
      <w:lvlText w:val="•"/>
      <w:lvlJc w:val="left"/>
      <w:pPr>
        <w:ind w:left="2617" w:hanging="360"/>
      </w:pPr>
      <w:rPr>
        <w:rFonts w:hint="default"/>
        <w:lang w:val="fr-FR" w:eastAsia="en-US" w:bidi="ar-SA"/>
      </w:rPr>
    </w:lvl>
    <w:lvl w:ilvl="4" w:tplc="6A2EE108">
      <w:numFmt w:val="bullet"/>
      <w:lvlText w:val="•"/>
      <w:lvlJc w:val="left"/>
      <w:pPr>
        <w:ind w:left="3337" w:hanging="360"/>
      </w:pPr>
      <w:rPr>
        <w:rFonts w:hint="default"/>
        <w:lang w:val="fr-FR" w:eastAsia="en-US" w:bidi="ar-SA"/>
      </w:rPr>
    </w:lvl>
    <w:lvl w:ilvl="5" w:tplc="A84861B8">
      <w:numFmt w:val="bullet"/>
      <w:lvlText w:val="•"/>
      <w:lvlJc w:val="left"/>
      <w:pPr>
        <w:ind w:left="4056" w:hanging="360"/>
      </w:pPr>
      <w:rPr>
        <w:rFonts w:hint="default"/>
        <w:lang w:val="fr-FR" w:eastAsia="en-US" w:bidi="ar-SA"/>
      </w:rPr>
    </w:lvl>
    <w:lvl w:ilvl="6" w:tplc="362EEB16">
      <w:numFmt w:val="bullet"/>
      <w:lvlText w:val="•"/>
      <w:lvlJc w:val="left"/>
      <w:pPr>
        <w:ind w:left="4775" w:hanging="360"/>
      </w:pPr>
      <w:rPr>
        <w:rFonts w:hint="default"/>
        <w:lang w:val="fr-FR" w:eastAsia="en-US" w:bidi="ar-SA"/>
      </w:rPr>
    </w:lvl>
    <w:lvl w:ilvl="7" w:tplc="45BA6584">
      <w:numFmt w:val="bullet"/>
      <w:lvlText w:val="•"/>
      <w:lvlJc w:val="left"/>
      <w:pPr>
        <w:ind w:left="5495" w:hanging="360"/>
      </w:pPr>
      <w:rPr>
        <w:rFonts w:hint="default"/>
        <w:lang w:val="fr-FR" w:eastAsia="en-US" w:bidi="ar-SA"/>
      </w:rPr>
    </w:lvl>
    <w:lvl w:ilvl="8" w:tplc="D7965546">
      <w:numFmt w:val="bullet"/>
      <w:lvlText w:val="•"/>
      <w:lvlJc w:val="left"/>
      <w:pPr>
        <w:ind w:left="6214" w:hanging="360"/>
      </w:pPr>
      <w:rPr>
        <w:rFonts w:hint="default"/>
        <w:lang w:val="fr-FR" w:eastAsia="en-US" w:bidi="ar-SA"/>
      </w:rPr>
    </w:lvl>
  </w:abstractNum>
  <w:abstractNum w:abstractNumId="21" w15:restartNumberingAfterBreak="0">
    <w:nsid w:val="34CB031C"/>
    <w:multiLevelType w:val="hybridMultilevel"/>
    <w:tmpl w:val="C682DDC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1827ED"/>
    <w:multiLevelType w:val="hybridMultilevel"/>
    <w:tmpl w:val="D69EE390"/>
    <w:lvl w:ilvl="0" w:tplc="C02E1D94">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421CA2A8">
      <w:numFmt w:val="bullet"/>
      <w:lvlText w:val="•"/>
      <w:lvlJc w:val="left"/>
      <w:pPr>
        <w:ind w:left="1179" w:hanging="360"/>
      </w:pPr>
      <w:rPr>
        <w:rFonts w:hint="default"/>
        <w:lang w:val="fr-FR" w:eastAsia="en-US" w:bidi="ar-SA"/>
      </w:rPr>
    </w:lvl>
    <w:lvl w:ilvl="2" w:tplc="865C1058">
      <w:numFmt w:val="bullet"/>
      <w:lvlText w:val="•"/>
      <w:lvlJc w:val="left"/>
      <w:pPr>
        <w:ind w:left="1898" w:hanging="360"/>
      </w:pPr>
      <w:rPr>
        <w:rFonts w:hint="default"/>
        <w:lang w:val="fr-FR" w:eastAsia="en-US" w:bidi="ar-SA"/>
      </w:rPr>
    </w:lvl>
    <w:lvl w:ilvl="3" w:tplc="5D40C5A8">
      <w:numFmt w:val="bullet"/>
      <w:lvlText w:val="•"/>
      <w:lvlJc w:val="left"/>
      <w:pPr>
        <w:ind w:left="2617" w:hanging="360"/>
      </w:pPr>
      <w:rPr>
        <w:rFonts w:hint="default"/>
        <w:lang w:val="fr-FR" w:eastAsia="en-US" w:bidi="ar-SA"/>
      </w:rPr>
    </w:lvl>
    <w:lvl w:ilvl="4" w:tplc="5868205C">
      <w:numFmt w:val="bullet"/>
      <w:lvlText w:val="•"/>
      <w:lvlJc w:val="left"/>
      <w:pPr>
        <w:ind w:left="3337" w:hanging="360"/>
      </w:pPr>
      <w:rPr>
        <w:rFonts w:hint="default"/>
        <w:lang w:val="fr-FR" w:eastAsia="en-US" w:bidi="ar-SA"/>
      </w:rPr>
    </w:lvl>
    <w:lvl w:ilvl="5" w:tplc="D9A4FAA6">
      <w:numFmt w:val="bullet"/>
      <w:lvlText w:val="•"/>
      <w:lvlJc w:val="left"/>
      <w:pPr>
        <w:ind w:left="4056" w:hanging="360"/>
      </w:pPr>
      <w:rPr>
        <w:rFonts w:hint="default"/>
        <w:lang w:val="fr-FR" w:eastAsia="en-US" w:bidi="ar-SA"/>
      </w:rPr>
    </w:lvl>
    <w:lvl w:ilvl="6" w:tplc="345635F8">
      <w:numFmt w:val="bullet"/>
      <w:lvlText w:val="•"/>
      <w:lvlJc w:val="left"/>
      <w:pPr>
        <w:ind w:left="4775" w:hanging="360"/>
      </w:pPr>
      <w:rPr>
        <w:rFonts w:hint="default"/>
        <w:lang w:val="fr-FR" w:eastAsia="en-US" w:bidi="ar-SA"/>
      </w:rPr>
    </w:lvl>
    <w:lvl w:ilvl="7" w:tplc="F8B4D7BA">
      <w:numFmt w:val="bullet"/>
      <w:lvlText w:val="•"/>
      <w:lvlJc w:val="left"/>
      <w:pPr>
        <w:ind w:left="5495" w:hanging="360"/>
      </w:pPr>
      <w:rPr>
        <w:rFonts w:hint="default"/>
        <w:lang w:val="fr-FR" w:eastAsia="en-US" w:bidi="ar-SA"/>
      </w:rPr>
    </w:lvl>
    <w:lvl w:ilvl="8" w:tplc="99BE8B02">
      <w:numFmt w:val="bullet"/>
      <w:lvlText w:val="•"/>
      <w:lvlJc w:val="left"/>
      <w:pPr>
        <w:ind w:left="6214" w:hanging="360"/>
      </w:pPr>
      <w:rPr>
        <w:rFonts w:hint="default"/>
        <w:lang w:val="fr-FR" w:eastAsia="en-US" w:bidi="ar-SA"/>
      </w:rPr>
    </w:lvl>
  </w:abstractNum>
  <w:abstractNum w:abstractNumId="23" w15:restartNumberingAfterBreak="0">
    <w:nsid w:val="357E5E1F"/>
    <w:multiLevelType w:val="hybridMultilevel"/>
    <w:tmpl w:val="25DEFB2A"/>
    <w:lvl w:ilvl="0" w:tplc="2140F54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026A0B92">
      <w:numFmt w:val="bullet"/>
      <w:lvlText w:val="•"/>
      <w:lvlJc w:val="left"/>
      <w:pPr>
        <w:ind w:left="1183" w:hanging="361"/>
      </w:pPr>
      <w:rPr>
        <w:rFonts w:hint="default"/>
        <w:lang w:val="fr-FR" w:eastAsia="en-US" w:bidi="ar-SA"/>
      </w:rPr>
    </w:lvl>
    <w:lvl w:ilvl="2" w:tplc="639A7206">
      <w:numFmt w:val="bullet"/>
      <w:lvlText w:val="•"/>
      <w:lvlJc w:val="left"/>
      <w:pPr>
        <w:ind w:left="1886" w:hanging="361"/>
      </w:pPr>
      <w:rPr>
        <w:rFonts w:hint="default"/>
        <w:lang w:val="fr-FR" w:eastAsia="en-US" w:bidi="ar-SA"/>
      </w:rPr>
    </w:lvl>
    <w:lvl w:ilvl="3" w:tplc="CE30B94E">
      <w:numFmt w:val="bullet"/>
      <w:lvlText w:val="•"/>
      <w:lvlJc w:val="left"/>
      <w:pPr>
        <w:ind w:left="2589" w:hanging="361"/>
      </w:pPr>
      <w:rPr>
        <w:rFonts w:hint="default"/>
        <w:lang w:val="fr-FR" w:eastAsia="en-US" w:bidi="ar-SA"/>
      </w:rPr>
    </w:lvl>
    <w:lvl w:ilvl="4" w:tplc="64B4ECBA">
      <w:numFmt w:val="bullet"/>
      <w:lvlText w:val="•"/>
      <w:lvlJc w:val="left"/>
      <w:pPr>
        <w:ind w:left="3293" w:hanging="361"/>
      </w:pPr>
      <w:rPr>
        <w:rFonts w:hint="default"/>
        <w:lang w:val="fr-FR" w:eastAsia="en-US" w:bidi="ar-SA"/>
      </w:rPr>
    </w:lvl>
    <w:lvl w:ilvl="5" w:tplc="4D4A968A">
      <w:numFmt w:val="bullet"/>
      <w:lvlText w:val="•"/>
      <w:lvlJc w:val="left"/>
      <w:pPr>
        <w:ind w:left="3996" w:hanging="361"/>
      </w:pPr>
      <w:rPr>
        <w:rFonts w:hint="default"/>
        <w:lang w:val="fr-FR" w:eastAsia="en-US" w:bidi="ar-SA"/>
      </w:rPr>
    </w:lvl>
    <w:lvl w:ilvl="6" w:tplc="A5845782">
      <w:numFmt w:val="bullet"/>
      <w:lvlText w:val="•"/>
      <w:lvlJc w:val="left"/>
      <w:pPr>
        <w:ind w:left="4699" w:hanging="361"/>
      </w:pPr>
      <w:rPr>
        <w:rFonts w:hint="default"/>
        <w:lang w:val="fr-FR" w:eastAsia="en-US" w:bidi="ar-SA"/>
      </w:rPr>
    </w:lvl>
    <w:lvl w:ilvl="7" w:tplc="7B9ECB64">
      <w:numFmt w:val="bullet"/>
      <w:lvlText w:val="•"/>
      <w:lvlJc w:val="left"/>
      <w:pPr>
        <w:ind w:left="5403" w:hanging="361"/>
      </w:pPr>
      <w:rPr>
        <w:rFonts w:hint="default"/>
        <w:lang w:val="fr-FR" w:eastAsia="en-US" w:bidi="ar-SA"/>
      </w:rPr>
    </w:lvl>
    <w:lvl w:ilvl="8" w:tplc="51F6DFDA">
      <w:numFmt w:val="bullet"/>
      <w:lvlText w:val="•"/>
      <w:lvlJc w:val="left"/>
      <w:pPr>
        <w:ind w:left="6106" w:hanging="361"/>
      </w:pPr>
      <w:rPr>
        <w:rFonts w:hint="default"/>
        <w:lang w:val="fr-FR" w:eastAsia="en-US" w:bidi="ar-SA"/>
      </w:rPr>
    </w:lvl>
  </w:abstractNum>
  <w:abstractNum w:abstractNumId="24" w15:restartNumberingAfterBreak="0">
    <w:nsid w:val="374D3473"/>
    <w:multiLevelType w:val="hybridMultilevel"/>
    <w:tmpl w:val="A5A095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2050B2"/>
    <w:multiLevelType w:val="hybridMultilevel"/>
    <w:tmpl w:val="FCF853EC"/>
    <w:lvl w:ilvl="0" w:tplc="FFF27E5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2D847DD8">
      <w:numFmt w:val="bullet"/>
      <w:lvlText w:val="•"/>
      <w:lvlJc w:val="left"/>
      <w:pPr>
        <w:ind w:left="1183" w:hanging="361"/>
      </w:pPr>
      <w:rPr>
        <w:rFonts w:hint="default"/>
        <w:lang w:val="fr-FR" w:eastAsia="en-US" w:bidi="ar-SA"/>
      </w:rPr>
    </w:lvl>
    <w:lvl w:ilvl="2" w:tplc="45007262">
      <w:numFmt w:val="bullet"/>
      <w:lvlText w:val="•"/>
      <w:lvlJc w:val="left"/>
      <w:pPr>
        <w:ind w:left="1886" w:hanging="361"/>
      </w:pPr>
      <w:rPr>
        <w:rFonts w:hint="default"/>
        <w:lang w:val="fr-FR" w:eastAsia="en-US" w:bidi="ar-SA"/>
      </w:rPr>
    </w:lvl>
    <w:lvl w:ilvl="3" w:tplc="A5289CA6">
      <w:numFmt w:val="bullet"/>
      <w:lvlText w:val="•"/>
      <w:lvlJc w:val="left"/>
      <w:pPr>
        <w:ind w:left="2589" w:hanging="361"/>
      </w:pPr>
      <w:rPr>
        <w:rFonts w:hint="default"/>
        <w:lang w:val="fr-FR" w:eastAsia="en-US" w:bidi="ar-SA"/>
      </w:rPr>
    </w:lvl>
    <w:lvl w:ilvl="4" w:tplc="0F06C51A">
      <w:numFmt w:val="bullet"/>
      <w:lvlText w:val="•"/>
      <w:lvlJc w:val="left"/>
      <w:pPr>
        <w:ind w:left="3293" w:hanging="361"/>
      </w:pPr>
      <w:rPr>
        <w:rFonts w:hint="default"/>
        <w:lang w:val="fr-FR" w:eastAsia="en-US" w:bidi="ar-SA"/>
      </w:rPr>
    </w:lvl>
    <w:lvl w:ilvl="5" w:tplc="1182F804">
      <w:numFmt w:val="bullet"/>
      <w:lvlText w:val="•"/>
      <w:lvlJc w:val="left"/>
      <w:pPr>
        <w:ind w:left="3996" w:hanging="361"/>
      </w:pPr>
      <w:rPr>
        <w:rFonts w:hint="default"/>
        <w:lang w:val="fr-FR" w:eastAsia="en-US" w:bidi="ar-SA"/>
      </w:rPr>
    </w:lvl>
    <w:lvl w:ilvl="6" w:tplc="5A6EB6FE">
      <w:numFmt w:val="bullet"/>
      <w:lvlText w:val="•"/>
      <w:lvlJc w:val="left"/>
      <w:pPr>
        <w:ind w:left="4699" w:hanging="361"/>
      </w:pPr>
      <w:rPr>
        <w:rFonts w:hint="default"/>
        <w:lang w:val="fr-FR" w:eastAsia="en-US" w:bidi="ar-SA"/>
      </w:rPr>
    </w:lvl>
    <w:lvl w:ilvl="7" w:tplc="AE3497C8">
      <w:numFmt w:val="bullet"/>
      <w:lvlText w:val="•"/>
      <w:lvlJc w:val="left"/>
      <w:pPr>
        <w:ind w:left="5403" w:hanging="361"/>
      </w:pPr>
      <w:rPr>
        <w:rFonts w:hint="default"/>
        <w:lang w:val="fr-FR" w:eastAsia="en-US" w:bidi="ar-SA"/>
      </w:rPr>
    </w:lvl>
    <w:lvl w:ilvl="8" w:tplc="62583AB0">
      <w:numFmt w:val="bullet"/>
      <w:lvlText w:val="•"/>
      <w:lvlJc w:val="left"/>
      <w:pPr>
        <w:ind w:left="6106" w:hanging="361"/>
      </w:pPr>
      <w:rPr>
        <w:rFonts w:hint="default"/>
        <w:lang w:val="fr-FR" w:eastAsia="en-US" w:bidi="ar-SA"/>
      </w:rPr>
    </w:lvl>
  </w:abstractNum>
  <w:abstractNum w:abstractNumId="26" w15:restartNumberingAfterBreak="0">
    <w:nsid w:val="385728F7"/>
    <w:multiLevelType w:val="hybridMultilevel"/>
    <w:tmpl w:val="F68037FE"/>
    <w:lvl w:ilvl="0" w:tplc="0BDC41DC">
      <w:numFmt w:val="bullet"/>
      <w:lvlText w:val="-"/>
      <w:lvlJc w:val="left"/>
      <w:pPr>
        <w:ind w:left="-207" w:hanging="360"/>
      </w:pPr>
      <w:rPr>
        <w:rFonts w:ascii="Calibri" w:eastAsiaTheme="minorEastAsia"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7" w15:restartNumberingAfterBreak="0">
    <w:nsid w:val="38F83074"/>
    <w:multiLevelType w:val="hybridMultilevel"/>
    <w:tmpl w:val="2A3CCA06"/>
    <w:lvl w:ilvl="0" w:tplc="E3B66192">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B694D572">
      <w:numFmt w:val="bullet"/>
      <w:lvlText w:val="•"/>
      <w:lvlJc w:val="left"/>
      <w:pPr>
        <w:ind w:left="1179" w:hanging="360"/>
      </w:pPr>
      <w:rPr>
        <w:rFonts w:hint="default"/>
        <w:lang w:val="fr-FR" w:eastAsia="en-US" w:bidi="ar-SA"/>
      </w:rPr>
    </w:lvl>
    <w:lvl w:ilvl="2" w:tplc="2E4A58F4">
      <w:numFmt w:val="bullet"/>
      <w:lvlText w:val="•"/>
      <w:lvlJc w:val="left"/>
      <w:pPr>
        <w:ind w:left="1898" w:hanging="360"/>
      </w:pPr>
      <w:rPr>
        <w:rFonts w:hint="default"/>
        <w:lang w:val="fr-FR" w:eastAsia="en-US" w:bidi="ar-SA"/>
      </w:rPr>
    </w:lvl>
    <w:lvl w:ilvl="3" w:tplc="DF041850">
      <w:numFmt w:val="bullet"/>
      <w:lvlText w:val="•"/>
      <w:lvlJc w:val="left"/>
      <w:pPr>
        <w:ind w:left="2617" w:hanging="360"/>
      </w:pPr>
      <w:rPr>
        <w:rFonts w:hint="default"/>
        <w:lang w:val="fr-FR" w:eastAsia="en-US" w:bidi="ar-SA"/>
      </w:rPr>
    </w:lvl>
    <w:lvl w:ilvl="4" w:tplc="34925546">
      <w:numFmt w:val="bullet"/>
      <w:lvlText w:val="•"/>
      <w:lvlJc w:val="left"/>
      <w:pPr>
        <w:ind w:left="3337" w:hanging="360"/>
      </w:pPr>
      <w:rPr>
        <w:rFonts w:hint="default"/>
        <w:lang w:val="fr-FR" w:eastAsia="en-US" w:bidi="ar-SA"/>
      </w:rPr>
    </w:lvl>
    <w:lvl w:ilvl="5" w:tplc="C51C397C">
      <w:numFmt w:val="bullet"/>
      <w:lvlText w:val="•"/>
      <w:lvlJc w:val="left"/>
      <w:pPr>
        <w:ind w:left="4056" w:hanging="360"/>
      </w:pPr>
      <w:rPr>
        <w:rFonts w:hint="default"/>
        <w:lang w:val="fr-FR" w:eastAsia="en-US" w:bidi="ar-SA"/>
      </w:rPr>
    </w:lvl>
    <w:lvl w:ilvl="6" w:tplc="DAA0D510">
      <w:numFmt w:val="bullet"/>
      <w:lvlText w:val="•"/>
      <w:lvlJc w:val="left"/>
      <w:pPr>
        <w:ind w:left="4775" w:hanging="360"/>
      </w:pPr>
      <w:rPr>
        <w:rFonts w:hint="default"/>
        <w:lang w:val="fr-FR" w:eastAsia="en-US" w:bidi="ar-SA"/>
      </w:rPr>
    </w:lvl>
    <w:lvl w:ilvl="7" w:tplc="5EF0837A">
      <w:numFmt w:val="bullet"/>
      <w:lvlText w:val="•"/>
      <w:lvlJc w:val="left"/>
      <w:pPr>
        <w:ind w:left="5495" w:hanging="360"/>
      </w:pPr>
      <w:rPr>
        <w:rFonts w:hint="default"/>
        <w:lang w:val="fr-FR" w:eastAsia="en-US" w:bidi="ar-SA"/>
      </w:rPr>
    </w:lvl>
    <w:lvl w:ilvl="8" w:tplc="5F7EF1BE">
      <w:numFmt w:val="bullet"/>
      <w:lvlText w:val="•"/>
      <w:lvlJc w:val="left"/>
      <w:pPr>
        <w:ind w:left="6214" w:hanging="360"/>
      </w:pPr>
      <w:rPr>
        <w:rFonts w:hint="default"/>
        <w:lang w:val="fr-FR" w:eastAsia="en-US" w:bidi="ar-SA"/>
      </w:rPr>
    </w:lvl>
  </w:abstractNum>
  <w:abstractNum w:abstractNumId="28" w15:restartNumberingAfterBreak="0">
    <w:nsid w:val="3B1F627C"/>
    <w:multiLevelType w:val="hybridMultilevel"/>
    <w:tmpl w:val="CAF6BC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3C3A3701"/>
    <w:multiLevelType w:val="hybridMultilevel"/>
    <w:tmpl w:val="C2F4BB96"/>
    <w:lvl w:ilvl="0" w:tplc="F46C6B78">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4DECD098">
      <w:numFmt w:val="bullet"/>
      <w:lvlText w:val="•"/>
      <w:lvlJc w:val="left"/>
      <w:pPr>
        <w:ind w:left="1179" w:hanging="360"/>
      </w:pPr>
      <w:rPr>
        <w:rFonts w:hint="default"/>
        <w:lang w:val="fr-FR" w:eastAsia="en-US" w:bidi="ar-SA"/>
      </w:rPr>
    </w:lvl>
    <w:lvl w:ilvl="2" w:tplc="FD9258C4">
      <w:numFmt w:val="bullet"/>
      <w:lvlText w:val="•"/>
      <w:lvlJc w:val="left"/>
      <w:pPr>
        <w:ind w:left="1898" w:hanging="360"/>
      </w:pPr>
      <w:rPr>
        <w:rFonts w:hint="default"/>
        <w:lang w:val="fr-FR" w:eastAsia="en-US" w:bidi="ar-SA"/>
      </w:rPr>
    </w:lvl>
    <w:lvl w:ilvl="3" w:tplc="EE9C61C6">
      <w:numFmt w:val="bullet"/>
      <w:lvlText w:val="•"/>
      <w:lvlJc w:val="left"/>
      <w:pPr>
        <w:ind w:left="2617" w:hanging="360"/>
      </w:pPr>
      <w:rPr>
        <w:rFonts w:hint="default"/>
        <w:lang w:val="fr-FR" w:eastAsia="en-US" w:bidi="ar-SA"/>
      </w:rPr>
    </w:lvl>
    <w:lvl w:ilvl="4" w:tplc="664C0BEA">
      <w:numFmt w:val="bullet"/>
      <w:lvlText w:val="•"/>
      <w:lvlJc w:val="left"/>
      <w:pPr>
        <w:ind w:left="3337" w:hanging="360"/>
      </w:pPr>
      <w:rPr>
        <w:rFonts w:hint="default"/>
        <w:lang w:val="fr-FR" w:eastAsia="en-US" w:bidi="ar-SA"/>
      </w:rPr>
    </w:lvl>
    <w:lvl w:ilvl="5" w:tplc="85BC0EBC">
      <w:numFmt w:val="bullet"/>
      <w:lvlText w:val="•"/>
      <w:lvlJc w:val="left"/>
      <w:pPr>
        <w:ind w:left="4056" w:hanging="360"/>
      </w:pPr>
      <w:rPr>
        <w:rFonts w:hint="default"/>
        <w:lang w:val="fr-FR" w:eastAsia="en-US" w:bidi="ar-SA"/>
      </w:rPr>
    </w:lvl>
    <w:lvl w:ilvl="6" w:tplc="B5F2871E">
      <w:numFmt w:val="bullet"/>
      <w:lvlText w:val="•"/>
      <w:lvlJc w:val="left"/>
      <w:pPr>
        <w:ind w:left="4775" w:hanging="360"/>
      </w:pPr>
      <w:rPr>
        <w:rFonts w:hint="default"/>
        <w:lang w:val="fr-FR" w:eastAsia="en-US" w:bidi="ar-SA"/>
      </w:rPr>
    </w:lvl>
    <w:lvl w:ilvl="7" w:tplc="0D78F06C">
      <w:numFmt w:val="bullet"/>
      <w:lvlText w:val="•"/>
      <w:lvlJc w:val="left"/>
      <w:pPr>
        <w:ind w:left="5495" w:hanging="360"/>
      </w:pPr>
      <w:rPr>
        <w:rFonts w:hint="default"/>
        <w:lang w:val="fr-FR" w:eastAsia="en-US" w:bidi="ar-SA"/>
      </w:rPr>
    </w:lvl>
    <w:lvl w:ilvl="8" w:tplc="1CB224E2">
      <w:numFmt w:val="bullet"/>
      <w:lvlText w:val="•"/>
      <w:lvlJc w:val="left"/>
      <w:pPr>
        <w:ind w:left="6214" w:hanging="360"/>
      </w:pPr>
      <w:rPr>
        <w:rFonts w:hint="default"/>
        <w:lang w:val="fr-FR" w:eastAsia="en-US" w:bidi="ar-SA"/>
      </w:rPr>
    </w:lvl>
  </w:abstractNum>
  <w:abstractNum w:abstractNumId="30" w15:restartNumberingAfterBreak="0">
    <w:nsid w:val="3D8842FA"/>
    <w:multiLevelType w:val="hybridMultilevel"/>
    <w:tmpl w:val="783ADCD0"/>
    <w:lvl w:ilvl="0" w:tplc="D128A7E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DB468D8A">
      <w:numFmt w:val="bullet"/>
      <w:lvlText w:val=""/>
      <w:lvlJc w:val="left"/>
      <w:pPr>
        <w:ind w:left="1191" w:hanging="360"/>
      </w:pPr>
      <w:rPr>
        <w:rFonts w:ascii="Symbol" w:eastAsia="Symbol" w:hAnsi="Symbol" w:cs="Symbol" w:hint="default"/>
        <w:w w:val="99"/>
        <w:sz w:val="20"/>
        <w:szCs w:val="20"/>
        <w:lang w:val="fr-FR" w:eastAsia="en-US" w:bidi="ar-SA"/>
      </w:rPr>
    </w:lvl>
    <w:lvl w:ilvl="2" w:tplc="94168BC8">
      <w:numFmt w:val="bullet"/>
      <w:lvlText w:val="•"/>
      <w:lvlJc w:val="left"/>
      <w:pPr>
        <w:ind w:left="1901" w:hanging="360"/>
      </w:pPr>
      <w:rPr>
        <w:rFonts w:hint="default"/>
        <w:lang w:val="fr-FR" w:eastAsia="en-US" w:bidi="ar-SA"/>
      </w:rPr>
    </w:lvl>
    <w:lvl w:ilvl="3" w:tplc="0BFE914C">
      <w:numFmt w:val="bullet"/>
      <w:lvlText w:val="•"/>
      <w:lvlJc w:val="left"/>
      <w:pPr>
        <w:ind w:left="2602" w:hanging="360"/>
      </w:pPr>
      <w:rPr>
        <w:rFonts w:hint="default"/>
        <w:lang w:val="fr-FR" w:eastAsia="en-US" w:bidi="ar-SA"/>
      </w:rPr>
    </w:lvl>
    <w:lvl w:ilvl="4" w:tplc="B5E6BC74">
      <w:numFmt w:val="bullet"/>
      <w:lvlText w:val="•"/>
      <w:lvlJc w:val="left"/>
      <w:pPr>
        <w:ind w:left="3304" w:hanging="360"/>
      </w:pPr>
      <w:rPr>
        <w:rFonts w:hint="default"/>
        <w:lang w:val="fr-FR" w:eastAsia="en-US" w:bidi="ar-SA"/>
      </w:rPr>
    </w:lvl>
    <w:lvl w:ilvl="5" w:tplc="1D942562">
      <w:numFmt w:val="bullet"/>
      <w:lvlText w:val="•"/>
      <w:lvlJc w:val="left"/>
      <w:pPr>
        <w:ind w:left="4005" w:hanging="360"/>
      </w:pPr>
      <w:rPr>
        <w:rFonts w:hint="default"/>
        <w:lang w:val="fr-FR" w:eastAsia="en-US" w:bidi="ar-SA"/>
      </w:rPr>
    </w:lvl>
    <w:lvl w:ilvl="6" w:tplc="6ACA4546">
      <w:numFmt w:val="bullet"/>
      <w:lvlText w:val="•"/>
      <w:lvlJc w:val="left"/>
      <w:pPr>
        <w:ind w:left="4707" w:hanging="360"/>
      </w:pPr>
      <w:rPr>
        <w:rFonts w:hint="default"/>
        <w:lang w:val="fr-FR" w:eastAsia="en-US" w:bidi="ar-SA"/>
      </w:rPr>
    </w:lvl>
    <w:lvl w:ilvl="7" w:tplc="21A89784">
      <w:numFmt w:val="bullet"/>
      <w:lvlText w:val="•"/>
      <w:lvlJc w:val="left"/>
      <w:pPr>
        <w:ind w:left="5408" w:hanging="360"/>
      </w:pPr>
      <w:rPr>
        <w:rFonts w:hint="default"/>
        <w:lang w:val="fr-FR" w:eastAsia="en-US" w:bidi="ar-SA"/>
      </w:rPr>
    </w:lvl>
    <w:lvl w:ilvl="8" w:tplc="25FC8B5C">
      <w:numFmt w:val="bullet"/>
      <w:lvlText w:val="•"/>
      <w:lvlJc w:val="left"/>
      <w:pPr>
        <w:ind w:left="6110" w:hanging="360"/>
      </w:pPr>
      <w:rPr>
        <w:rFonts w:hint="default"/>
        <w:lang w:val="fr-FR" w:eastAsia="en-US" w:bidi="ar-SA"/>
      </w:rPr>
    </w:lvl>
  </w:abstractNum>
  <w:abstractNum w:abstractNumId="31" w15:restartNumberingAfterBreak="0">
    <w:nsid w:val="3E934561"/>
    <w:multiLevelType w:val="hybridMultilevel"/>
    <w:tmpl w:val="355459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FB0D3B"/>
    <w:multiLevelType w:val="hybridMultilevel"/>
    <w:tmpl w:val="7B2E1292"/>
    <w:lvl w:ilvl="0" w:tplc="C68EEE3C">
      <w:numFmt w:val="bullet"/>
      <w:lvlText w:val=""/>
      <w:lvlJc w:val="left"/>
      <w:pPr>
        <w:ind w:left="828" w:hanging="360"/>
      </w:pPr>
      <w:rPr>
        <w:rFonts w:ascii="Symbol" w:eastAsia="Symbol" w:hAnsi="Symbol" w:cs="Symbol" w:hint="default"/>
        <w:w w:val="100"/>
        <w:sz w:val="22"/>
        <w:szCs w:val="22"/>
        <w:lang w:val="fr-FR" w:eastAsia="en-US" w:bidi="ar-SA"/>
      </w:rPr>
    </w:lvl>
    <w:lvl w:ilvl="1" w:tplc="00F038A6">
      <w:numFmt w:val="bullet"/>
      <w:lvlText w:val="•"/>
      <w:lvlJc w:val="left"/>
      <w:pPr>
        <w:ind w:left="1275" w:hanging="360"/>
      </w:pPr>
      <w:rPr>
        <w:rFonts w:hint="default"/>
        <w:lang w:val="fr-FR" w:eastAsia="en-US" w:bidi="ar-SA"/>
      </w:rPr>
    </w:lvl>
    <w:lvl w:ilvl="2" w:tplc="BE78BB3A">
      <w:numFmt w:val="bullet"/>
      <w:lvlText w:val="•"/>
      <w:lvlJc w:val="left"/>
      <w:pPr>
        <w:ind w:left="1731" w:hanging="360"/>
      </w:pPr>
      <w:rPr>
        <w:rFonts w:hint="default"/>
        <w:lang w:val="fr-FR" w:eastAsia="en-US" w:bidi="ar-SA"/>
      </w:rPr>
    </w:lvl>
    <w:lvl w:ilvl="3" w:tplc="15607EC0">
      <w:numFmt w:val="bullet"/>
      <w:lvlText w:val="•"/>
      <w:lvlJc w:val="left"/>
      <w:pPr>
        <w:ind w:left="2187" w:hanging="360"/>
      </w:pPr>
      <w:rPr>
        <w:rFonts w:hint="default"/>
        <w:lang w:val="fr-FR" w:eastAsia="en-US" w:bidi="ar-SA"/>
      </w:rPr>
    </w:lvl>
    <w:lvl w:ilvl="4" w:tplc="1934262E">
      <w:numFmt w:val="bullet"/>
      <w:lvlText w:val="•"/>
      <w:lvlJc w:val="left"/>
      <w:pPr>
        <w:ind w:left="2642" w:hanging="360"/>
      </w:pPr>
      <w:rPr>
        <w:rFonts w:hint="default"/>
        <w:lang w:val="fr-FR" w:eastAsia="en-US" w:bidi="ar-SA"/>
      </w:rPr>
    </w:lvl>
    <w:lvl w:ilvl="5" w:tplc="3710D75E">
      <w:numFmt w:val="bullet"/>
      <w:lvlText w:val="•"/>
      <w:lvlJc w:val="left"/>
      <w:pPr>
        <w:ind w:left="3098" w:hanging="360"/>
      </w:pPr>
      <w:rPr>
        <w:rFonts w:hint="default"/>
        <w:lang w:val="fr-FR" w:eastAsia="en-US" w:bidi="ar-SA"/>
      </w:rPr>
    </w:lvl>
    <w:lvl w:ilvl="6" w:tplc="D7EC2ADE">
      <w:numFmt w:val="bullet"/>
      <w:lvlText w:val="•"/>
      <w:lvlJc w:val="left"/>
      <w:pPr>
        <w:ind w:left="3554" w:hanging="360"/>
      </w:pPr>
      <w:rPr>
        <w:rFonts w:hint="default"/>
        <w:lang w:val="fr-FR" w:eastAsia="en-US" w:bidi="ar-SA"/>
      </w:rPr>
    </w:lvl>
    <w:lvl w:ilvl="7" w:tplc="1480BAD2">
      <w:numFmt w:val="bullet"/>
      <w:lvlText w:val="•"/>
      <w:lvlJc w:val="left"/>
      <w:pPr>
        <w:ind w:left="4009" w:hanging="360"/>
      </w:pPr>
      <w:rPr>
        <w:rFonts w:hint="default"/>
        <w:lang w:val="fr-FR" w:eastAsia="en-US" w:bidi="ar-SA"/>
      </w:rPr>
    </w:lvl>
    <w:lvl w:ilvl="8" w:tplc="7F92772A">
      <w:numFmt w:val="bullet"/>
      <w:lvlText w:val="•"/>
      <w:lvlJc w:val="left"/>
      <w:pPr>
        <w:ind w:left="4465" w:hanging="360"/>
      </w:pPr>
      <w:rPr>
        <w:rFonts w:hint="default"/>
        <w:lang w:val="fr-FR" w:eastAsia="en-US" w:bidi="ar-SA"/>
      </w:rPr>
    </w:lvl>
  </w:abstractNum>
  <w:abstractNum w:abstractNumId="33" w15:restartNumberingAfterBreak="0">
    <w:nsid w:val="424B7A05"/>
    <w:multiLevelType w:val="hybridMultilevel"/>
    <w:tmpl w:val="A5BCBD66"/>
    <w:lvl w:ilvl="0" w:tplc="7492A1E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14E03876">
      <w:numFmt w:val="bullet"/>
      <w:lvlText w:val="•"/>
      <w:lvlJc w:val="left"/>
      <w:pPr>
        <w:ind w:left="1183" w:hanging="361"/>
      </w:pPr>
      <w:rPr>
        <w:rFonts w:hint="default"/>
        <w:lang w:val="fr-FR" w:eastAsia="en-US" w:bidi="ar-SA"/>
      </w:rPr>
    </w:lvl>
    <w:lvl w:ilvl="2" w:tplc="7A662D34">
      <w:numFmt w:val="bullet"/>
      <w:lvlText w:val="•"/>
      <w:lvlJc w:val="left"/>
      <w:pPr>
        <w:ind w:left="1886" w:hanging="361"/>
      </w:pPr>
      <w:rPr>
        <w:rFonts w:hint="default"/>
        <w:lang w:val="fr-FR" w:eastAsia="en-US" w:bidi="ar-SA"/>
      </w:rPr>
    </w:lvl>
    <w:lvl w:ilvl="3" w:tplc="A042A20C">
      <w:numFmt w:val="bullet"/>
      <w:lvlText w:val="•"/>
      <w:lvlJc w:val="left"/>
      <w:pPr>
        <w:ind w:left="2589" w:hanging="361"/>
      </w:pPr>
      <w:rPr>
        <w:rFonts w:hint="default"/>
        <w:lang w:val="fr-FR" w:eastAsia="en-US" w:bidi="ar-SA"/>
      </w:rPr>
    </w:lvl>
    <w:lvl w:ilvl="4" w:tplc="3FF86F96">
      <w:numFmt w:val="bullet"/>
      <w:lvlText w:val="•"/>
      <w:lvlJc w:val="left"/>
      <w:pPr>
        <w:ind w:left="3293" w:hanging="361"/>
      </w:pPr>
      <w:rPr>
        <w:rFonts w:hint="default"/>
        <w:lang w:val="fr-FR" w:eastAsia="en-US" w:bidi="ar-SA"/>
      </w:rPr>
    </w:lvl>
    <w:lvl w:ilvl="5" w:tplc="4F4CB0C6">
      <w:numFmt w:val="bullet"/>
      <w:lvlText w:val="•"/>
      <w:lvlJc w:val="left"/>
      <w:pPr>
        <w:ind w:left="3996" w:hanging="361"/>
      </w:pPr>
      <w:rPr>
        <w:rFonts w:hint="default"/>
        <w:lang w:val="fr-FR" w:eastAsia="en-US" w:bidi="ar-SA"/>
      </w:rPr>
    </w:lvl>
    <w:lvl w:ilvl="6" w:tplc="4C2EE24E">
      <w:numFmt w:val="bullet"/>
      <w:lvlText w:val="•"/>
      <w:lvlJc w:val="left"/>
      <w:pPr>
        <w:ind w:left="4699" w:hanging="361"/>
      </w:pPr>
      <w:rPr>
        <w:rFonts w:hint="default"/>
        <w:lang w:val="fr-FR" w:eastAsia="en-US" w:bidi="ar-SA"/>
      </w:rPr>
    </w:lvl>
    <w:lvl w:ilvl="7" w:tplc="79148CCA">
      <w:numFmt w:val="bullet"/>
      <w:lvlText w:val="•"/>
      <w:lvlJc w:val="left"/>
      <w:pPr>
        <w:ind w:left="5403" w:hanging="361"/>
      </w:pPr>
      <w:rPr>
        <w:rFonts w:hint="default"/>
        <w:lang w:val="fr-FR" w:eastAsia="en-US" w:bidi="ar-SA"/>
      </w:rPr>
    </w:lvl>
    <w:lvl w:ilvl="8" w:tplc="B3E6FD24">
      <w:numFmt w:val="bullet"/>
      <w:lvlText w:val="•"/>
      <w:lvlJc w:val="left"/>
      <w:pPr>
        <w:ind w:left="6106" w:hanging="361"/>
      </w:pPr>
      <w:rPr>
        <w:rFonts w:hint="default"/>
        <w:lang w:val="fr-FR" w:eastAsia="en-US" w:bidi="ar-SA"/>
      </w:rPr>
    </w:lvl>
  </w:abstractNum>
  <w:abstractNum w:abstractNumId="34" w15:restartNumberingAfterBreak="0">
    <w:nsid w:val="42D17FC6"/>
    <w:multiLevelType w:val="hybridMultilevel"/>
    <w:tmpl w:val="2932C58A"/>
    <w:lvl w:ilvl="0" w:tplc="CC30F21A">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72B27C76">
      <w:numFmt w:val="bullet"/>
      <w:lvlText w:val="•"/>
      <w:lvlJc w:val="left"/>
      <w:pPr>
        <w:ind w:left="1183" w:hanging="361"/>
      </w:pPr>
      <w:rPr>
        <w:rFonts w:hint="default"/>
        <w:lang w:val="fr-FR" w:eastAsia="en-US" w:bidi="ar-SA"/>
      </w:rPr>
    </w:lvl>
    <w:lvl w:ilvl="2" w:tplc="4050C994">
      <w:numFmt w:val="bullet"/>
      <w:lvlText w:val="•"/>
      <w:lvlJc w:val="left"/>
      <w:pPr>
        <w:ind w:left="1886" w:hanging="361"/>
      </w:pPr>
      <w:rPr>
        <w:rFonts w:hint="default"/>
        <w:lang w:val="fr-FR" w:eastAsia="en-US" w:bidi="ar-SA"/>
      </w:rPr>
    </w:lvl>
    <w:lvl w:ilvl="3" w:tplc="E27E765A">
      <w:numFmt w:val="bullet"/>
      <w:lvlText w:val="•"/>
      <w:lvlJc w:val="left"/>
      <w:pPr>
        <w:ind w:left="2589" w:hanging="361"/>
      </w:pPr>
      <w:rPr>
        <w:rFonts w:hint="default"/>
        <w:lang w:val="fr-FR" w:eastAsia="en-US" w:bidi="ar-SA"/>
      </w:rPr>
    </w:lvl>
    <w:lvl w:ilvl="4" w:tplc="C2D61930">
      <w:numFmt w:val="bullet"/>
      <w:lvlText w:val="•"/>
      <w:lvlJc w:val="left"/>
      <w:pPr>
        <w:ind w:left="3293" w:hanging="361"/>
      </w:pPr>
      <w:rPr>
        <w:rFonts w:hint="default"/>
        <w:lang w:val="fr-FR" w:eastAsia="en-US" w:bidi="ar-SA"/>
      </w:rPr>
    </w:lvl>
    <w:lvl w:ilvl="5" w:tplc="87E4AD80">
      <w:numFmt w:val="bullet"/>
      <w:lvlText w:val="•"/>
      <w:lvlJc w:val="left"/>
      <w:pPr>
        <w:ind w:left="3996" w:hanging="361"/>
      </w:pPr>
      <w:rPr>
        <w:rFonts w:hint="default"/>
        <w:lang w:val="fr-FR" w:eastAsia="en-US" w:bidi="ar-SA"/>
      </w:rPr>
    </w:lvl>
    <w:lvl w:ilvl="6" w:tplc="B1F0F46C">
      <w:numFmt w:val="bullet"/>
      <w:lvlText w:val="•"/>
      <w:lvlJc w:val="left"/>
      <w:pPr>
        <w:ind w:left="4699" w:hanging="361"/>
      </w:pPr>
      <w:rPr>
        <w:rFonts w:hint="default"/>
        <w:lang w:val="fr-FR" w:eastAsia="en-US" w:bidi="ar-SA"/>
      </w:rPr>
    </w:lvl>
    <w:lvl w:ilvl="7" w:tplc="5B5A0776">
      <w:numFmt w:val="bullet"/>
      <w:lvlText w:val="•"/>
      <w:lvlJc w:val="left"/>
      <w:pPr>
        <w:ind w:left="5403" w:hanging="361"/>
      </w:pPr>
      <w:rPr>
        <w:rFonts w:hint="default"/>
        <w:lang w:val="fr-FR" w:eastAsia="en-US" w:bidi="ar-SA"/>
      </w:rPr>
    </w:lvl>
    <w:lvl w:ilvl="8" w:tplc="86C47526">
      <w:numFmt w:val="bullet"/>
      <w:lvlText w:val="•"/>
      <w:lvlJc w:val="left"/>
      <w:pPr>
        <w:ind w:left="6106" w:hanging="361"/>
      </w:pPr>
      <w:rPr>
        <w:rFonts w:hint="default"/>
        <w:lang w:val="fr-FR" w:eastAsia="en-US" w:bidi="ar-SA"/>
      </w:rPr>
    </w:lvl>
  </w:abstractNum>
  <w:abstractNum w:abstractNumId="35" w15:restartNumberingAfterBreak="0">
    <w:nsid w:val="42E7517C"/>
    <w:multiLevelType w:val="hybridMultilevel"/>
    <w:tmpl w:val="AEC2B948"/>
    <w:lvl w:ilvl="0" w:tplc="9A4CE89C">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6CBC06A8">
      <w:numFmt w:val="bullet"/>
      <w:lvlText w:val="•"/>
      <w:lvlJc w:val="left"/>
      <w:pPr>
        <w:ind w:left="1183" w:hanging="361"/>
      </w:pPr>
      <w:rPr>
        <w:rFonts w:hint="default"/>
        <w:lang w:val="fr-FR" w:eastAsia="en-US" w:bidi="ar-SA"/>
      </w:rPr>
    </w:lvl>
    <w:lvl w:ilvl="2" w:tplc="BDBEDAAC">
      <w:numFmt w:val="bullet"/>
      <w:lvlText w:val="•"/>
      <w:lvlJc w:val="left"/>
      <w:pPr>
        <w:ind w:left="1886" w:hanging="361"/>
      </w:pPr>
      <w:rPr>
        <w:rFonts w:hint="default"/>
        <w:lang w:val="fr-FR" w:eastAsia="en-US" w:bidi="ar-SA"/>
      </w:rPr>
    </w:lvl>
    <w:lvl w:ilvl="3" w:tplc="978435EA">
      <w:numFmt w:val="bullet"/>
      <w:lvlText w:val="•"/>
      <w:lvlJc w:val="left"/>
      <w:pPr>
        <w:ind w:left="2589" w:hanging="361"/>
      </w:pPr>
      <w:rPr>
        <w:rFonts w:hint="default"/>
        <w:lang w:val="fr-FR" w:eastAsia="en-US" w:bidi="ar-SA"/>
      </w:rPr>
    </w:lvl>
    <w:lvl w:ilvl="4" w:tplc="E2B60130">
      <w:numFmt w:val="bullet"/>
      <w:lvlText w:val="•"/>
      <w:lvlJc w:val="left"/>
      <w:pPr>
        <w:ind w:left="3293" w:hanging="361"/>
      </w:pPr>
      <w:rPr>
        <w:rFonts w:hint="default"/>
        <w:lang w:val="fr-FR" w:eastAsia="en-US" w:bidi="ar-SA"/>
      </w:rPr>
    </w:lvl>
    <w:lvl w:ilvl="5" w:tplc="E81E5BBC">
      <w:numFmt w:val="bullet"/>
      <w:lvlText w:val="•"/>
      <w:lvlJc w:val="left"/>
      <w:pPr>
        <w:ind w:left="3996" w:hanging="361"/>
      </w:pPr>
      <w:rPr>
        <w:rFonts w:hint="default"/>
        <w:lang w:val="fr-FR" w:eastAsia="en-US" w:bidi="ar-SA"/>
      </w:rPr>
    </w:lvl>
    <w:lvl w:ilvl="6" w:tplc="9B84A684">
      <w:numFmt w:val="bullet"/>
      <w:lvlText w:val="•"/>
      <w:lvlJc w:val="left"/>
      <w:pPr>
        <w:ind w:left="4699" w:hanging="361"/>
      </w:pPr>
      <w:rPr>
        <w:rFonts w:hint="default"/>
        <w:lang w:val="fr-FR" w:eastAsia="en-US" w:bidi="ar-SA"/>
      </w:rPr>
    </w:lvl>
    <w:lvl w:ilvl="7" w:tplc="BFDCDE88">
      <w:numFmt w:val="bullet"/>
      <w:lvlText w:val="•"/>
      <w:lvlJc w:val="left"/>
      <w:pPr>
        <w:ind w:left="5403" w:hanging="361"/>
      </w:pPr>
      <w:rPr>
        <w:rFonts w:hint="default"/>
        <w:lang w:val="fr-FR" w:eastAsia="en-US" w:bidi="ar-SA"/>
      </w:rPr>
    </w:lvl>
    <w:lvl w:ilvl="8" w:tplc="85AA7516">
      <w:numFmt w:val="bullet"/>
      <w:lvlText w:val="•"/>
      <w:lvlJc w:val="left"/>
      <w:pPr>
        <w:ind w:left="6106" w:hanging="361"/>
      </w:pPr>
      <w:rPr>
        <w:rFonts w:hint="default"/>
        <w:lang w:val="fr-FR" w:eastAsia="en-US" w:bidi="ar-SA"/>
      </w:rPr>
    </w:lvl>
  </w:abstractNum>
  <w:abstractNum w:abstractNumId="36" w15:restartNumberingAfterBreak="0">
    <w:nsid w:val="442A5428"/>
    <w:multiLevelType w:val="hybridMultilevel"/>
    <w:tmpl w:val="0E4CB4F4"/>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4940720D"/>
    <w:multiLevelType w:val="hybridMultilevel"/>
    <w:tmpl w:val="B40847B2"/>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9712A91"/>
    <w:multiLevelType w:val="hybridMultilevel"/>
    <w:tmpl w:val="5DF28D56"/>
    <w:lvl w:ilvl="0" w:tplc="C8B2E570">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8D6269F0">
      <w:numFmt w:val="bullet"/>
      <w:lvlText w:val="•"/>
      <w:lvlJc w:val="left"/>
      <w:pPr>
        <w:ind w:left="1183" w:hanging="361"/>
      </w:pPr>
      <w:rPr>
        <w:rFonts w:hint="default"/>
        <w:lang w:val="fr-FR" w:eastAsia="en-US" w:bidi="ar-SA"/>
      </w:rPr>
    </w:lvl>
    <w:lvl w:ilvl="2" w:tplc="9EC0D95C">
      <w:numFmt w:val="bullet"/>
      <w:lvlText w:val="•"/>
      <w:lvlJc w:val="left"/>
      <w:pPr>
        <w:ind w:left="1886" w:hanging="361"/>
      </w:pPr>
      <w:rPr>
        <w:rFonts w:hint="default"/>
        <w:lang w:val="fr-FR" w:eastAsia="en-US" w:bidi="ar-SA"/>
      </w:rPr>
    </w:lvl>
    <w:lvl w:ilvl="3" w:tplc="332209F0">
      <w:numFmt w:val="bullet"/>
      <w:lvlText w:val="•"/>
      <w:lvlJc w:val="left"/>
      <w:pPr>
        <w:ind w:left="2589" w:hanging="361"/>
      </w:pPr>
      <w:rPr>
        <w:rFonts w:hint="default"/>
        <w:lang w:val="fr-FR" w:eastAsia="en-US" w:bidi="ar-SA"/>
      </w:rPr>
    </w:lvl>
    <w:lvl w:ilvl="4" w:tplc="BF4C5478">
      <w:numFmt w:val="bullet"/>
      <w:lvlText w:val="•"/>
      <w:lvlJc w:val="left"/>
      <w:pPr>
        <w:ind w:left="3293" w:hanging="361"/>
      </w:pPr>
      <w:rPr>
        <w:rFonts w:hint="default"/>
        <w:lang w:val="fr-FR" w:eastAsia="en-US" w:bidi="ar-SA"/>
      </w:rPr>
    </w:lvl>
    <w:lvl w:ilvl="5" w:tplc="E5DA92B8">
      <w:numFmt w:val="bullet"/>
      <w:lvlText w:val="•"/>
      <w:lvlJc w:val="left"/>
      <w:pPr>
        <w:ind w:left="3996" w:hanging="361"/>
      </w:pPr>
      <w:rPr>
        <w:rFonts w:hint="default"/>
        <w:lang w:val="fr-FR" w:eastAsia="en-US" w:bidi="ar-SA"/>
      </w:rPr>
    </w:lvl>
    <w:lvl w:ilvl="6" w:tplc="4AE8295E">
      <w:numFmt w:val="bullet"/>
      <w:lvlText w:val="•"/>
      <w:lvlJc w:val="left"/>
      <w:pPr>
        <w:ind w:left="4699" w:hanging="361"/>
      </w:pPr>
      <w:rPr>
        <w:rFonts w:hint="default"/>
        <w:lang w:val="fr-FR" w:eastAsia="en-US" w:bidi="ar-SA"/>
      </w:rPr>
    </w:lvl>
    <w:lvl w:ilvl="7" w:tplc="68B66D0E">
      <w:numFmt w:val="bullet"/>
      <w:lvlText w:val="•"/>
      <w:lvlJc w:val="left"/>
      <w:pPr>
        <w:ind w:left="5403" w:hanging="361"/>
      </w:pPr>
      <w:rPr>
        <w:rFonts w:hint="default"/>
        <w:lang w:val="fr-FR" w:eastAsia="en-US" w:bidi="ar-SA"/>
      </w:rPr>
    </w:lvl>
    <w:lvl w:ilvl="8" w:tplc="3CD651AE">
      <w:numFmt w:val="bullet"/>
      <w:lvlText w:val="•"/>
      <w:lvlJc w:val="left"/>
      <w:pPr>
        <w:ind w:left="6106" w:hanging="361"/>
      </w:pPr>
      <w:rPr>
        <w:rFonts w:hint="default"/>
        <w:lang w:val="fr-FR" w:eastAsia="en-US" w:bidi="ar-SA"/>
      </w:rPr>
    </w:lvl>
  </w:abstractNum>
  <w:abstractNum w:abstractNumId="39" w15:restartNumberingAfterBreak="0">
    <w:nsid w:val="4A764791"/>
    <w:multiLevelType w:val="hybridMultilevel"/>
    <w:tmpl w:val="59C69910"/>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7B5DED"/>
    <w:multiLevelType w:val="hybridMultilevel"/>
    <w:tmpl w:val="20024958"/>
    <w:lvl w:ilvl="0" w:tplc="1E2E0EB6">
      <w:start w:val="1"/>
      <w:numFmt w:val="decimal"/>
      <w:lvlText w:val="%1)"/>
      <w:lvlJc w:val="left"/>
      <w:pPr>
        <w:ind w:left="676" w:hanging="360"/>
        <w:jc w:val="left"/>
      </w:pPr>
      <w:rPr>
        <w:rFonts w:ascii="Calibri" w:eastAsia="Calibri" w:hAnsi="Calibri" w:cs="Calibri" w:hint="default"/>
        <w:spacing w:val="-1"/>
        <w:w w:val="99"/>
        <w:sz w:val="20"/>
        <w:szCs w:val="20"/>
        <w:lang w:val="fr-FR" w:eastAsia="en-US" w:bidi="ar-SA"/>
      </w:rPr>
    </w:lvl>
    <w:lvl w:ilvl="1" w:tplc="D29073E6">
      <w:numFmt w:val="bullet"/>
      <w:lvlText w:val=""/>
      <w:lvlJc w:val="left"/>
      <w:pPr>
        <w:ind w:left="1036" w:hanging="360"/>
      </w:pPr>
      <w:rPr>
        <w:rFonts w:ascii="Symbol" w:eastAsia="Symbol" w:hAnsi="Symbol" w:cs="Symbol" w:hint="default"/>
        <w:w w:val="99"/>
        <w:sz w:val="20"/>
        <w:szCs w:val="20"/>
        <w:lang w:val="fr-FR" w:eastAsia="en-US" w:bidi="ar-SA"/>
      </w:rPr>
    </w:lvl>
    <w:lvl w:ilvl="2" w:tplc="BB08BAF6">
      <w:numFmt w:val="bullet"/>
      <w:lvlText w:val="•"/>
      <w:lvlJc w:val="left"/>
      <w:pPr>
        <w:ind w:left="1400" w:hanging="360"/>
      </w:pPr>
      <w:rPr>
        <w:rFonts w:hint="default"/>
        <w:lang w:val="fr-FR" w:eastAsia="en-US" w:bidi="ar-SA"/>
      </w:rPr>
    </w:lvl>
    <w:lvl w:ilvl="3" w:tplc="FB767B48">
      <w:numFmt w:val="bullet"/>
      <w:lvlText w:val="•"/>
      <w:lvlJc w:val="left"/>
      <w:pPr>
        <w:ind w:left="2485" w:hanging="360"/>
      </w:pPr>
      <w:rPr>
        <w:rFonts w:hint="default"/>
        <w:lang w:val="fr-FR" w:eastAsia="en-US" w:bidi="ar-SA"/>
      </w:rPr>
    </w:lvl>
    <w:lvl w:ilvl="4" w:tplc="D640DBCA">
      <w:numFmt w:val="bullet"/>
      <w:lvlText w:val="•"/>
      <w:lvlJc w:val="left"/>
      <w:pPr>
        <w:ind w:left="3571" w:hanging="360"/>
      </w:pPr>
      <w:rPr>
        <w:rFonts w:hint="default"/>
        <w:lang w:val="fr-FR" w:eastAsia="en-US" w:bidi="ar-SA"/>
      </w:rPr>
    </w:lvl>
    <w:lvl w:ilvl="5" w:tplc="72DE34BA">
      <w:numFmt w:val="bullet"/>
      <w:lvlText w:val="•"/>
      <w:lvlJc w:val="left"/>
      <w:pPr>
        <w:ind w:left="4657" w:hanging="360"/>
      </w:pPr>
      <w:rPr>
        <w:rFonts w:hint="default"/>
        <w:lang w:val="fr-FR" w:eastAsia="en-US" w:bidi="ar-SA"/>
      </w:rPr>
    </w:lvl>
    <w:lvl w:ilvl="6" w:tplc="0FF8DAA6">
      <w:numFmt w:val="bullet"/>
      <w:lvlText w:val="•"/>
      <w:lvlJc w:val="left"/>
      <w:pPr>
        <w:ind w:left="5743" w:hanging="360"/>
      </w:pPr>
      <w:rPr>
        <w:rFonts w:hint="default"/>
        <w:lang w:val="fr-FR" w:eastAsia="en-US" w:bidi="ar-SA"/>
      </w:rPr>
    </w:lvl>
    <w:lvl w:ilvl="7" w:tplc="9B382E84">
      <w:numFmt w:val="bullet"/>
      <w:lvlText w:val="•"/>
      <w:lvlJc w:val="left"/>
      <w:pPr>
        <w:ind w:left="6829" w:hanging="360"/>
      </w:pPr>
      <w:rPr>
        <w:rFonts w:hint="default"/>
        <w:lang w:val="fr-FR" w:eastAsia="en-US" w:bidi="ar-SA"/>
      </w:rPr>
    </w:lvl>
    <w:lvl w:ilvl="8" w:tplc="F7D8A122">
      <w:numFmt w:val="bullet"/>
      <w:lvlText w:val="•"/>
      <w:lvlJc w:val="left"/>
      <w:pPr>
        <w:ind w:left="7914" w:hanging="360"/>
      </w:pPr>
      <w:rPr>
        <w:rFonts w:hint="default"/>
        <w:lang w:val="fr-FR" w:eastAsia="en-US" w:bidi="ar-SA"/>
      </w:rPr>
    </w:lvl>
  </w:abstractNum>
  <w:abstractNum w:abstractNumId="41" w15:restartNumberingAfterBreak="0">
    <w:nsid w:val="4CC90E0F"/>
    <w:multiLevelType w:val="hybridMultilevel"/>
    <w:tmpl w:val="A2E848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2D470E"/>
    <w:multiLevelType w:val="hybridMultilevel"/>
    <w:tmpl w:val="5D88845A"/>
    <w:lvl w:ilvl="0" w:tplc="1988D5F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84D0B4B6">
      <w:numFmt w:val="bullet"/>
      <w:lvlText w:val="•"/>
      <w:lvlJc w:val="left"/>
      <w:pPr>
        <w:ind w:left="1200" w:hanging="361"/>
      </w:pPr>
      <w:rPr>
        <w:rFonts w:hint="default"/>
        <w:lang w:val="fr-FR" w:eastAsia="en-US" w:bidi="ar-SA"/>
      </w:rPr>
    </w:lvl>
    <w:lvl w:ilvl="2" w:tplc="288CCE30">
      <w:numFmt w:val="bullet"/>
      <w:lvlText w:val="•"/>
      <w:lvlJc w:val="left"/>
      <w:pPr>
        <w:ind w:left="1921" w:hanging="361"/>
      </w:pPr>
      <w:rPr>
        <w:rFonts w:hint="default"/>
        <w:lang w:val="fr-FR" w:eastAsia="en-US" w:bidi="ar-SA"/>
      </w:rPr>
    </w:lvl>
    <w:lvl w:ilvl="3" w:tplc="9D1845D4">
      <w:numFmt w:val="bullet"/>
      <w:lvlText w:val="•"/>
      <w:lvlJc w:val="left"/>
      <w:pPr>
        <w:ind w:left="2642" w:hanging="361"/>
      </w:pPr>
      <w:rPr>
        <w:rFonts w:hint="default"/>
        <w:lang w:val="fr-FR" w:eastAsia="en-US" w:bidi="ar-SA"/>
      </w:rPr>
    </w:lvl>
    <w:lvl w:ilvl="4" w:tplc="3B408DDC">
      <w:numFmt w:val="bullet"/>
      <w:lvlText w:val="•"/>
      <w:lvlJc w:val="left"/>
      <w:pPr>
        <w:ind w:left="3363" w:hanging="361"/>
      </w:pPr>
      <w:rPr>
        <w:rFonts w:hint="default"/>
        <w:lang w:val="fr-FR" w:eastAsia="en-US" w:bidi="ar-SA"/>
      </w:rPr>
    </w:lvl>
    <w:lvl w:ilvl="5" w:tplc="9E9A00DC">
      <w:numFmt w:val="bullet"/>
      <w:lvlText w:val="•"/>
      <w:lvlJc w:val="left"/>
      <w:pPr>
        <w:ind w:left="4084" w:hanging="361"/>
      </w:pPr>
      <w:rPr>
        <w:rFonts w:hint="default"/>
        <w:lang w:val="fr-FR" w:eastAsia="en-US" w:bidi="ar-SA"/>
      </w:rPr>
    </w:lvl>
    <w:lvl w:ilvl="6" w:tplc="62E66C50">
      <w:numFmt w:val="bullet"/>
      <w:lvlText w:val="•"/>
      <w:lvlJc w:val="left"/>
      <w:pPr>
        <w:ind w:left="4804" w:hanging="361"/>
      </w:pPr>
      <w:rPr>
        <w:rFonts w:hint="default"/>
        <w:lang w:val="fr-FR" w:eastAsia="en-US" w:bidi="ar-SA"/>
      </w:rPr>
    </w:lvl>
    <w:lvl w:ilvl="7" w:tplc="9F42133A">
      <w:numFmt w:val="bullet"/>
      <w:lvlText w:val="•"/>
      <w:lvlJc w:val="left"/>
      <w:pPr>
        <w:ind w:left="5525" w:hanging="361"/>
      </w:pPr>
      <w:rPr>
        <w:rFonts w:hint="default"/>
        <w:lang w:val="fr-FR" w:eastAsia="en-US" w:bidi="ar-SA"/>
      </w:rPr>
    </w:lvl>
    <w:lvl w:ilvl="8" w:tplc="FC921BA0">
      <w:numFmt w:val="bullet"/>
      <w:lvlText w:val="•"/>
      <w:lvlJc w:val="left"/>
      <w:pPr>
        <w:ind w:left="6246" w:hanging="361"/>
      </w:pPr>
      <w:rPr>
        <w:rFonts w:hint="default"/>
        <w:lang w:val="fr-FR" w:eastAsia="en-US" w:bidi="ar-SA"/>
      </w:rPr>
    </w:lvl>
  </w:abstractNum>
  <w:abstractNum w:abstractNumId="43" w15:restartNumberingAfterBreak="0">
    <w:nsid w:val="506155BD"/>
    <w:multiLevelType w:val="hybridMultilevel"/>
    <w:tmpl w:val="05420454"/>
    <w:lvl w:ilvl="0" w:tplc="51323A0C">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AC86F08">
      <w:numFmt w:val="bullet"/>
      <w:lvlText w:val="•"/>
      <w:lvlJc w:val="left"/>
      <w:pPr>
        <w:ind w:left="1183" w:hanging="361"/>
      </w:pPr>
      <w:rPr>
        <w:rFonts w:hint="default"/>
        <w:lang w:val="fr-FR" w:eastAsia="en-US" w:bidi="ar-SA"/>
      </w:rPr>
    </w:lvl>
    <w:lvl w:ilvl="2" w:tplc="27265F04">
      <w:numFmt w:val="bullet"/>
      <w:lvlText w:val="•"/>
      <w:lvlJc w:val="left"/>
      <w:pPr>
        <w:ind w:left="1886" w:hanging="361"/>
      </w:pPr>
      <w:rPr>
        <w:rFonts w:hint="default"/>
        <w:lang w:val="fr-FR" w:eastAsia="en-US" w:bidi="ar-SA"/>
      </w:rPr>
    </w:lvl>
    <w:lvl w:ilvl="3" w:tplc="A702893E">
      <w:numFmt w:val="bullet"/>
      <w:lvlText w:val="•"/>
      <w:lvlJc w:val="left"/>
      <w:pPr>
        <w:ind w:left="2589" w:hanging="361"/>
      </w:pPr>
      <w:rPr>
        <w:rFonts w:hint="default"/>
        <w:lang w:val="fr-FR" w:eastAsia="en-US" w:bidi="ar-SA"/>
      </w:rPr>
    </w:lvl>
    <w:lvl w:ilvl="4" w:tplc="82C42E86">
      <w:numFmt w:val="bullet"/>
      <w:lvlText w:val="•"/>
      <w:lvlJc w:val="left"/>
      <w:pPr>
        <w:ind w:left="3293" w:hanging="361"/>
      </w:pPr>
      <w:rPr>
        <w:rFonts w:hint="default"/>
        <w:lang w:val="fr-FR" w:eastAsia="en-US" w:bidi="ar-SA"/>
      </w:rPr>
    </w:lvl>
    <w:lvl w:ilvl="5" w:tplc="409273AC">
      <w:numFmt w:val="bullet"/>
      <w:lvlText w:val="•"/>
      <w:lvlJc w:val="left"/>
      <w:pPr>
        <w:ind w:left="3996" w:hanging="361"/>
      </w:pPr>
      <w:rPr>
        <w:rFonts w:hint="default"/>
        <w:lang w:val="fr-FR" w:eastAsia="en-US" w:bidi="ar-SA"/>
      </w:rPr>
    </w:lvl>
    <w:lvl w:ilvl="6" w:tplc="0DF0317E">
      <w:numFmt w:val="bullet"/>
      <w:lvlText w:val="•"/>
      <w:lvlJc w:val="left"/>
      <w:pPr>
        <w:ind w:left="4699" w:hanging="361"/>
      </w:pPr>
      <w:rPr>
        <w:rFonts w:hint="default"/>
        <w:lang w:val="fr-FR" w:eastAsia="en-US" w:bidi="ar-SA"/>
      </w:rPr>
    </w:lvl>
    <w:lvl w:ilvl="7" w:tplc="3B14C092">
      <w:numFmt w:val="bullet"/>
      <w:lvlText w:val="•"/>
      <w:lvlJc w:val="left"/>
      <w:pPr>
        <w:ind w:left="5403" w:hanging="361"/>
      </w:pPr>
      <w:rPr>
        <w:rFonts w:hint="default"/>
        <w:lang w:val="fr-FR" w:eastAsia="en-US" w:bidi="ar-SA"/>
      </w:rPr>
    </w:lvl>
    <w:lvl w:ilvl="8" w:tplc="5194152E">
      <w:numFmt w:val="bullet"/>
      <w:lvlText w:val="•"/>
      <w:lvlJc w:val="left"/>
      <w:pPr>
        <w:ind w:left="6106" w:hanging="361"/>
      </w:pPr>
      <w:rPr>
        <w:rFonts w:hint="default"/>
        <w:lang w:val="fr-FR" w:eastAsia="en-US" w:bidi="ar-SA"/>
      </w:rPr>
    </w:lvl>
  </w:abstractNum>
  <w:abstractNum w:abstractNumId="44" w15:restartNumberingAfterBreak="0">
    <w:nsid w:val="51FB511B"/>
    <w:multiLevelType w:val="hybridMultilevel"/>
    <w:tmpl w:val="99AA766E"/>
    <w:lvl w:ilvl="0" w:tplc="C8248910">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D1C8A582">
      <w:numFmt w:val="bullet"/>
      <w:lvlText w:val="•"/>
      <w:lvlJc w:val="left"/>
      <w:pPr>
        <w:ind w:left="1200" w:hanging="361"/>
      </w:pPr>
      <w:rPr>
        <w:rFonts w:hint="default"/>
        <w:lang w:val="fr-FR" w:eastAsia="en-US" w:bidi="ar-SA"/>
      </w:rPr>
    </w:lvl>
    <w:lvl w:ilvl="2" w:tplc="10644684">
      <w:numFmt w:val="bullet"/>
      <w:lvlText w:val="•"/>
      <w:lvlJc w:val="left"/>
      <w:pPr>
        <w:ind w:left="1921" w:hanging="361"/>
      </w:pPr>
      <w:rPr>
        <w:rFonts w:hint="default"/>
        <w:lang w:val="fr-FR" w:eastAsia="en-US" w:bidi="ar-SA"/>
      </w:rPr>
    </w:lvl>
    <w:lvl w:ilvl="3" w:tplc="8986680E">
      <w:numFmt w:val="bullet"/>
      <w:lvlText w:val="•"/>
      <w:lvlJc w:val="left"/>
      <w:pPr>
        <w:ind w:left="2642" w:hanging="361"/>
      </w:pPr>
      <w:rPr>
        <w:rFonts w:hint="default"/>
        <w:lang w:val="fr-FR" w:eastAsia="en-US" w:bidi="ar-SA"/>
      </w:rPr>
    </w:lvl>
    <w:lvl w:ilvl="4" w:tplc="67907188">
      <w:numFmt w:val="bullet"/>
      <w:lvlText w:val="•"/>
      <w:lvlJc w:val="left"/>
      <w:pPr>
        <w:ind w:left="3363" w:hanging="361"/>
      </w:pPr>
      <w:rPr>
        <w:rFonts w:hint="default"/>
        <w:lang w:val="fr-FR" w:eastAsia="en-US" w:bidi="ar-SA"/>
      </w:rPr>
    </w:lvl>
    <w:lvl w:ilvl="5" w:tplc="E560330C">
      <w:numFmt w:val="bullet"/>
      <w:lvlText w:val="•"/>
      <w:lvlJc w:val="left"/>
      <w:pPr>
        <w:ind w:left="4084" w:hanging="361"/>
      </w:pPr>
      <w:rPr>
        <w:rFonts w:hint="default"/>
        <w:lang w:val="fr-FR" w:eastAsia="en-US" w:bidi="ar-SA"/>
      </w:rPr>
    </w:lvl>
    <w:lvl w:ilvl="6" w:tplc="BE0423CA">
      <w:numFmt w:val="bullet"/>
      <w:lvlText w:val="•"/>
      <w:lvlJc w:val="left"/>
      <w:pPr>
        <w:ind w:left="4804" w:hanging="361"/>
      </w:pPr>
      <w:rPr>
        <w:rFonts w:hint="default"/>
        <w:lang w:val="fr-FR" w:eastAsia="en-US" w:bidi="ar-SA"/>
      </w:rPr>
    </w:lvl>
    <w:lvl w:ilvl="7" w:tplc="8584AF2A">
      <w:numFmt w:val="bullet"/>
      <w:lvlText w:val="•"/>
      <w:lvlJc w:val="left"/>
      <w:pPr>
        <w:ind w:left="5525" w:hanging="361"/>
      </w:pPr>
      <w:rPr>
        <w:rFonts w:hint="default"/>
        <w:lang w:val="fr-FR" w:eastAsia="en-US" w:bidi="ar-SA"/>
      </w:rPr>
    </w:lvl>
    <w:lvl w:ilvl="8" w:tplc="79D2CA96">
      <w:numFmt w:val="bullet"/>
      <w:lvlText w:val="•"/>
      <w:lvlJc w:val="left"/>
      <w:pPr>
        <w:ind w:left="6246" w:hanging="361"/>
      </w:pPr>
      <w:rPr>
        <w:rFonts w:hint="default"/>
        <w:lang w:val="fr-FR" w:eastAsia="en-US" w:bidi="ar-SA"/>
      </w:rPr>
    </w:lvl>
  </w:abstractNum>
  <w:abstractNum w:abstractNumId="45" w15:restartNumberingAfterBreak="0">
    <w:nsid w:val="52FD7CA0"/>
    <w:multiLevelType w:val="hybridMultilevel"/>
    <w:tmpl w:val="B0EA7980"/>
    <w:lvl w:ilvl="0" w:tplc="866447C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AF7A652C">
      <w:numFmt w:val="bullet"/>
      <w:lvlText w:val="•"/>
      <w:lvlJc w:val="left"/>
      <w:pPr>
        <w:ind w:left="1200" w:hanging="361"/>
      </w:pPr>
      <w:rPr>
        <w:rFonts w:hint="default"/>
        <w:lang w:val="fr-FR" w:eastAsia="en-US" w:bidi="ar-SA"/>
      </w:rPr>
    </w:lvl>
    <w:lvl w:ilvl="2" w:tplc="D4CA06E4">
      <w:numFmt w:val="bullet"/>
      <w:lvlText w:val="•"/>
      <w:lvlJc w:val="left"/>
      <w:pPr>
        <w:ind w:left="1921" w:hanging="361"/>
      </w:pPr>
      <w:rPr>
        <w:rFonts w:hint="default"/>
        <w:lang w:val="fr-FR" w:eastAsia="en-US" w:bidi="ar-SA"/>
      </w:rPr>
    </w:lvl>
    <w:lvl w:ilvl="3" w:tplc="CA3E2220">
      <w:numFmt w:val="bullet"/>
      <w:lvlText w:val="•"/>
      <w:lvlJc w:val="left"/>
      <w:pPr>
        <w:ind w:left="2642" w:hanging="361"/>
      </w:pPr>
      <w:rPr>
        <w:rFonts w:hint="default"/>
        <w:lang w:val="fr-FR" w:eastAsia="en-US" w:bidi="ar-SA"/>
      </w:rPr>
    </w:lvl>
    <w:lvl w:ilvl="4" w:tplc="86249754">
      <w:numFmt w:val="bullet"/>
      <w:lvlText w:val="•"/>
      <w:lvlJc w:val="left"/>
      <w:pPr>
        <w:ind w:left="3363" w:hanging="361"/>
      </w:pPr>
      <w:rPr>
        <w:rFonts w:hint="default"/>
        <w:lang w:val="fr-FR" w:eastAsia="en-US" w:bidi="ar-SA"/>
      </w:rPr>
    </w:lvl>
    <w:lvl w:ilvl="5" w:tplc="0B725C9E">
      <w:numFmt w:val="bullet"/>
      <w:lvlText w:val="•"/>
      <w:lvlJc w:val="left"/>
      <w:pPr>
        <w:ind w:left="4084" w:hanging="361"/>
      </w:pPr>
      <w:rPr>
        <w:rFonts w:hint="default"/>
        <w:lang w:val="fr-FR" w:eastAsia="en-US" w:bidi="ar-SA"/>
      </w:rPr>
    </w:lvl>
    <w:lvl w:ilvl="6" w:tplc="A1001E5E">
      <w:numFmt w:val="bullet"/>
      <w:lvlText w:val="•"/>
      <w:lvlJc w:val="left"/>
      <w:pPr>
        <w:ind w:left="4804" w:hanging="361"/>
      </w:pPr>
      <w:rPr>
        <w:rFonts w:hint="default"/>
        <w:lang w:val="fr-FR" w:eastAsia="en-US" w:bidi="ar-SA"/>
      </w:rPr>
    </w:lvl>
    <w:lvl w:ilvl="7" w:tplc="7E52B7E0">
      <w:numFmt w:val="bullet"/>
      <w:lvlText w:val="•"/>
      <w:lvlJc w:val="left"/>
      <w:pPr>
        <w:ind w:left="5525" w:hanging="361"/>
      </w:pPr>
      <w:rPr>
        <w:rFonts w:hint="default"/>
        <w:lang w:val="fr-FR" w:eastAsia="en-US" w:bidi="ar-SA"/>
      </w:rPr>
    </w:lvl>
    <w:lvl w:ilvl="8" w:tplc="9B4096A4">
      <w:numFmt w:val="bullet"/>
      <w:lvlText w:val="•"/>
      <w:lvlJc w:val="left"/>
      <w:pPr>
        <w:ind w:left="6246" w:hanging="361"/>
      </w:pPr>
      <w:rPr>
        <w:rFonts w:hint="default"/>
        <w:lang w:val="fr-FR" w:eastAsia="en-US" w:bidi="ar-SA"/>
      </w:rPr>
    </w:lvl>
  </w:abstractNum>
  <w:abstractNum w:abstractNumId="46" w15:restartNumberingAfterBreak="0">
    <w:nsid w:val="56AD7445"/>
    <w:multiLevelType w:val="hybridMultilevel"/>
    <w:tmpl w:val="753CF2AA"/>
    <w:lvl w:ilvl="0" w:tplc="21E8242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D56C1500">
      <w:numFmt w:val="bullet"/>
      <w:lvlText w:val="•"/>
      <w:lvlJc w:val="left"/>
      <w:pPr>
        <w:ind w:left="1183" w:hanging="361"/>
      </w:pPr>
      <w:rPr>
        <w:rFonts w:hint="default"/>
        <w:lang w:val="fr-FR" w:eastAsia="en-US" w:bidi="ar-SA"/>
      </w:rPr>
    </w:lvl>
    <w:lvl w:ilvl="2" w:tplc="E81051F4">
      <w:numFmt w:val="bullet"/>
      <w:lvlText w:val="•"/>
      <w:lvlJc w:val="left"/>
      <w:pPr>
        <w:ind w:left="1886" w:hanging="361"/>
      </w:pPr>
      <w:rPr>
        <w:rFonts w:hint="default"/>
        <w:lang w:val="fr-FR" w:eastAsia="en-US" w:bidi="ar-SA"/>
      </w:rPr>
    </w:lvl>
    <w:lvl w:ilvl="3" w:tplc="76FC4760">
      <w:numFmt w:val="bullet"/>
      <w:lvlText w:val="•"/>
      <w:lvlJc w:val="left"/>
      <w:pPr>
        <w:ind w:left="2589" w:hanging="361"/>
      </w:pPr>
      <w:rPr>
        <w:rFonts w:hint="default"/>
        <w:lang w:val="fr-FR" w:eastAsia="en-US" w:bidi="ar-SA"/>
      </w:rPr>
    </w:lvl>
    <w:lvl w:ilvl="4" w:tplc="AD72A142">
      <w:numFmt w:val="bullet"/>
      <w:lvlText w:val="•"/>
      <w:lvlJc w:val="left"/>
      <w:pPr>
        <w:ind w:left="3293" w:hanging="361"/>
      </w:pPr>
      <w:rPr>
        <w:rFonts w:hint="default"/>
        <w:lang w:val="fr-FR" w:eastAsia="en-US" w:bidi="ar-SA"/>
      </w:rPr>
    </w:lvl>
    <w:lvl w:ilvl="5" w:tplc="D432102A">
      <w:numFmt w:val="bullet"/>
      <w:lvlText w:val="•"/>
      <w:lvlJc w:val="left"/>
      <w:pPr>
        <w:ind w:left="3996" w:hanging="361"/>
      </w:pPr>
      <w:rPr>
        <w:rFonts w:hint="default"/>
        <w:lang w:val="fr-FR" w:eastAsia="en-US" w:bidi="ar-SA"/>
      </w:rPr>
    </w:lvl>
    <w:lvl w:ilvl="6" w:tplc="5EB8298E">
      <w:numFmt w:val="bullet"/>
      <w:lvlText w:val="•"/>
      <w:lvlJc w:val="left"/>
      <w:pPr>
        <w:ind w:left="4699" w:hanging="361"/>
      </w:pPr>
      <w:rPr>
        <w:rFonts w:hint="default"/>
        <w:lang w:val="fr-FR" w:eastAsia="en-US" w:bidi="ar-SA"/>
      </w:rPr>
    </w:lvl>
    <w:lvl w:ilvl="7" w:tplc="9020C88A">
      <w:numFmt w:val="bullet"/>
      <w:lvlText w:val="•"/>
      <w:lvlJc w:val="left"/>
      <w:pPr>
        <w:ind w:left="5403" w:hanging="361"/>
      </w:pPr>
      <w:rPr>
        <w:rFonts w:hint="default"/>
        <w:lang w:val="fr-FR" w:eastAsia="en-US" w:bidi="ar-SA"/>
      </w:rPr>
    </w:lvl>
    <w:lvl w:ilvl="8" w:tplc="DCE24BE8">
      <w:numFmt w:val="bullet"/>
      <w:lvlText w:val="•"/>
      <w:lvlJc w:val="left"/>
      <w:pPr>
        <w:ind w:left="6106" w:hanging="361"/>
      </w:pPr>
      <w:rPr>
        <w:rFonts w:hint="default"/>
        <w:lang w:val="fr-FR" w:eastAsia="en-US" w:bidi="ar-SA"/>
      </w:rPr>
    </w:lvl>
  </w:abstractNum>
  <w:abstractNum w:abstractNumId="47" w15:restartNumberingAfterBreak="0">
    <w:nsid w:val="59544047"/>
    <w:multiLevelType w:val="hybridMultilevel"/>
    <w:tmpl w:val="65C0E99C"/>
    <w:lvl w:ilvl="0" w:tplc="ADF4F46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E5CA00D0">
      <w:numFmt w:val="bullet"/>
      <w:lvlText w:val="•"/>
      <w:lvlJc w:val="left"/>
      <w:pPr>
        <w:ind w:left="1183" w:hanging="361"/>
      </w:pPr>
      <w:rPr>
        <w:rFonts w:hint="default"/>
        <w:lang w:val="fr-FR" w:eastAsia="en-US" w:bidi="ar-SA"/>
      </w:rPr>
    </w:lvl>
    <w:lvl w:ilvl="2" w:tplc="7E029BD6">
      <w:numFmt w:val="bullet"/>
      <w:lvlText w:val="•"/>
      <w:lvlJc w:val="left"/>
      <w:pPr>
        <w:ind w:left="1886" w:hanging="361"/>
      </w:pPr>
      <w:rPr>
        <w:rFonts w:hint="default"/>
        <w:lang w:val="fr-FR" w:eastAsia="en-US" w:bidi="ar-SA"/>
      </w:rPr>
    </w:lvl>
    <w:lvl w:ilvl="3" w:tplc="D6DC4488">
      <w:numFmt w:val="bullet"/>
      <w:lvlText w:val="•"/>
      <w:lvlJc w:val="left"/>
      <w:pPr>
        <w:ind w:left="2589" w:hanging="361"/>
      </w:pPr>
      <w:rPr>
        <w:rFonts w:hint="default"/>
        <w:lang w:val="fr-FR" w:eastAsia="en-US" w:bidi="ar-SA"/>
      </w:rPr>
    </w:lvl>
    <w:lvl w:ilvl="4" w:tplc="76F0681A">
      <w:numFmt w:val="bullet"/>
      <w:lvlText w:val="•"/>
      <w:lvlJc w:val="left"/>
      <w:pPr>
        <w:ind w:left="3293" w:hanging="361"/>
      </w:pPr>
      <w:rPr>
        <w:rFonts w:hint="default"/>
        <w:lang w:val="fr-FR" w:eastAsia="en-US" w:bidi="ar-SA"/>
      </w:rPr>
    </w:lvl>
    <w:lvl w:ilvl="5" w:tplc="40E878C6">
      <w:numFmt w:val="bullet"/>
      <w:lvlText w:val="•"/>
      <w:lvlJc w:val="left"/>
      <w:pPr>
        <w:ind w:left="3996" w:hanging="361"/>
      </w:pPr>
      <w:rPr>
        <w:rFonts w:hint="default"/>
        <w:lang w:val="fr-FR" w:eastAsia="en-US" w:bidi="ar-SA"/>
      </w:rPr>
    </w:lvl>
    <w:lvl w:ilvl="6" w:tplc="B8925184">
      <w:numFmt w:val="bullet"/>
      <w:lvlText w:val="•"/>
      <w:lvlJc w:val="left"/>
      <w:pPr>
        <w:ind w:left="4699" w:hanging="361"/>
      </w:pPr>
      <w:rPr>
        <w:rFonts w:hint="default"/>
        <w:lang w:val="fr-FR" w:eastAsia="en-US" w:bidi="ar-SA"/>
      </w:rPr>
    </w:lvl>
    <w:lvl w:ilvl="7" w:tplc="A8FC56EE">
      <w:numFmt w:val="bullet"/>
      <w:lvlText w:val="•"/>
      <w:lvlJc w:val="left"/>
      <w:pPr>
        <w:ind w:left="5403" w:hanging="361"/>
      </w:pPr>
      <w:rPr>
        <w:rFonts w:hint="default"/>
        <w:lang w:val="fr-FR" w:eastAsia="en-US" w:bidi="ar-SA"/>
      </w:rPr>
    </w:lvl>
    <w:lvl w:ilvl="8" w:tplc="435818C8">
      <w:numFmt w:val="bullet"/>
      <w:lvlText w:val="•"/>
      <w:lvlJc w:val="left"/>
      <w:pPr>
        <w:ind w:left="6106" w:hanging="361"/>
      </w:pPr>
      <w:rPr>
        <w:rFonts w:hint="default"/>
        <w:lang w:val="fr-FR" w:eastAsia="en-US" w:bidi="ar-SA"/>
      </w:rPr>
    </w:lvl>
  </w:abstractNum>
  <w:abstractNum w:abstractNumId="48" w15:restartNumberingAfterBreak="0">
    <w:nsid w:val="59851ECB"/>
    <w:multiLevelType w:val="hybridMultilevel"/>
    <w:tmpl w:val="4C7819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DD4295"/>
    <w:multiLevelType w:val="hybridMultilevel"/>
    <w:tmpl w:val="1DD615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1F2DF3"/>
    <w:multiLevelType w:val="hybridMultilevel"/>
    <w:tmpl w:val="60A88E6E"/>
    <w:lvl w:ilvl="0" w:tplc="943EB8A8">
      <w:start w:val="1"/>
      <w:numFmt w:val="bullet"/>
      <w:lvlText w:val="-"/>
      <w:lvlJc w:val="left"/>
      <w:pPr>
        <w:ind w:left="1997" w:hanging="360"/>
      </w:pPr>
      <w:rPr>
        <w:rFonts w:ascii="Times" w:eastAsia="Arial" w:hAnsi="Times" w:cs="Times New Roman"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51" w15:restartNumberingAfterBreak="0">
    <w:nsid w:val="5A4D03BC"/>
    <w:multiLevelType w:val="hybridMultilevel"/>
    <w:tmpl w:val="D74C2978"/>
    <w:lvl w:ilvl="0" w:tplc="57B08958">
      <w:start w:val="1"/>
      <w:numFmt w:val="bullet"/>
      <w:lvlText w:val="•"/>
      <w:lvlJc w:val="left"/>
      <w:pPr>
        <w:tabs>
          <w:tab w:val="num" w:pos="720"/>
        </w:tabs>
        <w:ind w:left="720" w:hanging="360"/>
      </w:pPr>
      <w:rPr>
        <w:rFonts w:ascii="Arial" w:hAnsi="Arial" w:hint="default"/>
      </w:rPr>
    </w:lvl>
    <w:lvl w:ilvl="1" w:tplc="56E62B16" w:tentative="1">
      <w:start w:val="1"/>
      <w:numFmt w:val="bullet"/>
      <w:lvlText w:val="•"/>
      <w:lvlJc w:val="left"/>
      <w:pPr>
        <w:tabs>
          <w:tab w:val="num" w:pos="1440"/>
        </w:tabs>
        <w:ind w:left="1440" w:hanging="360"/>
      </w:pPr>
      <w:rPr>
        <w:rFonts w:ascii="Arial" w:hAnsi="Arial" w:hint="default"/>
      </w:rPr>
    </w:lvl>
    <w:lvl w:ilvl="2" w:tplc="4F4A53CE" w:tentative="1">
      <w:start w:val="1"/>
      <w:numFmt w:val="bullet"/>
      <w:lvlText w:val="•"/>
      <w:lvlJc w:val="left"/>
      <w:pPr>
        <w:tabs>
          <w:tab w:val="num" w:pos="2160"/>
        </w:tabs>
        <w:ind w:left="2160" w:hanging="360"/>
      </w:pPr>
      <w:rPr>
        <w:rFonts w:ascii="Arial" w:hAnsi="Arial" w:hint="default"/>
      </w:rPr>
    </w:lvl>
    <w:lvl w:ilvl="3" w:tplc="82465CE8" w:tentative="1">
      <w:start w:val="1"/>
      <w:numFmt w:val="bullet"/>
      <w:lvlText w:val="•"/>
      <w:lvlJc w:val="left"/>
      <w:pPr>
        <w:tabs>
          <w:tab w:val="num" w:pos="2880"/>
        </w:tabs>
        <w:ind w:left="2880" w:hanging="360"/>
      </w:pPr>
      <w:rPr>
        <w:rFonts w:ascii="Arial" w:hAnsi="Arial" w:hint="default"/>
      </w:rPr>
    </w:lvl>
    <w:lvl w:ilvl="4" w:tplc="9DBCB48A" w:tentative="1">
      <w:start w:val="1"/>
      <w:numFmt w:val="bullet"/>
      <w:lvlText w:val="•"/>
      <w:lvlJc w:val="left"/>
      <w:pPr>
        <w:tabs>
          <w:tab w:val="num" w:pos="3600"/>
        </w:tabs>
        <w:ind w:left="3600" w:hanging="360"/>
      </w:pPr>
      <w:rPr>
        <w:rFonts w:ascii="Arial" w:hAnsi="Arial" w:hint="default"/>
      </w:rPr>
    </w:lvl>
    <w:lvl w:ilvl="5" w:tplc="84E4835A" w:tentative="1">
      <w:start w:val="1"/>
      <w:numFmt w:val="bullet"/>
      <w:lvlText w:val="•"/>
      <w:lvlJc w:val="left"/>
      <w:pPr>
        <w:tabs>
          <w:tab w:val="num" w:pos="4320"/>
        </w:tabs>
        <w:ind w:left="4320" w:hanging="360"/>
      </w:pPr>
      <w:rPr>
        <w:rFonts w:ascii="Arial" w:hAnsi="Arial" w:hint="default"/>
      </w:rPr>
    </w:lvl>
    <w:lvl w:ilvl="6" w:tplc="A526513E" w:tentative="1">
      <w:start w:val="1"/>
      <w:numFmt w:val="bullet"/>
      <w:lvlText w:val="•"/>
      <w:lvlJc w:val="left"/>
      <w:pPr>
        <w:tabs>
          <w:tab w:val="num" w:pos="5040"/>
        </w:tabs>
        <w:ind w:left="5040" w:hanging="360"/>
      </w:pPr>
      <w:rPr>
        <w:rFonts w:ascii="Arial" w:hAnsi="Arial" w:hint="default"/>
      </w:rPr>
    </w:lvl>
    <w:lvl w:ilvl="7" w:tplc="2E44321E" w:tentative="1">
      <w:start w:val="1"/>
      <w:numFmt w:val="bullet"/>
      <w:lvlText w:val="•"/>
      <w:lvlJc w:val="left"/>
      <w:pPr>
        <w:tabs>
          <w:tab w:val="num" w:pos="5760"/>
        </w:tabs>
        <w:ind w:left="5760" w:hanging="360"/>
      </w:pPr>
      <w:rPr>
        <w:rFonts w:ascii="Arial" w:hAnsi="Arial" w:hint="default"/>
      </w:rPr>
    </w:lvl>
    <w:lvl w:ilvl="8" w:tplc="2B92EFA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BCD0B01"/>
    <w:multiLevelType w:val="hybridMultilevel"/>
    <w:tmpl w:val="5A3AD674"/>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3E0872"/>
    <w:multiLevelType w:val="hybridMultilevel"/>
    <w:tmpl w:val="8DA6AAA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C9E5399"/>
    <w:multiLevelType w:val="hybridMultilevel"/>
    <w:tmpl w:val="936ACAA2"/>
    <w:lvl w:ilvl="0" w:tplc="5E0660A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7EDC3E1A">
      <w:numFmt w:val="bullet"/>
      <w:lvlText w:val="•"/>
      <w:lvlJc w:val="left"/>
      <w:pPr>
        <w:ind w:left="1179" w:hanging="360"/>
      </w:pPr>
      <w:rPr>
        <w:rFonts w:hint="default"/>
        <w:lang w:val="fr-FR" w:eastAsia="en-US" w:bidi="ar-SA"/>
      </w:rPr>
    </w:lvl>
    <w:lvl w:ilvl="2" w:tplc="CB8EBBAA">
      <w:numFmt w:val="bullet"/>
      <w:lvlText w:val="•"/>
      <w:lvlJc w:val="left"/>
      <w:pPr>
        <w:ind w:left="1898" w:hanging="360"/>
      </w:pPr>
      <w:rPr>
        <w:rFonts w:hint="default"/>
        <w:lang w:val="fr-FR" w:eastAsia="en-US" w:bidi="ar-SA"/>
      </w:rPr>
    </w:lvl>
    <w:lvl w:ilvl="3" w:tplc="F1AC119A">
      <w:numFmt w:val="bullet"/>
      <w:lvlText w:val="•"/>
      <w:lvlJc w:val="left"/>
      <w:pPr>
        <w:ind w:left="2617" w:hanging="360"/>
      </w:pPr>
      <w:rPr>
        <w:rFonts w:hint="default"/>
        <w:lang w:val="fr-FR" w:eastAsia="en-US" w:bidi="ar-SA"/>
      </w:rPr>
    </w:lvl>
    <w:lvl w:ilvl="4" w:tplc="B0CAC0AA">
      <w:numFmt w:val="bullet"/>
      <w:lvlText w:val="•"/>
      <w:lvlJc w:val="left"/>
      <w:pPr>
        <w:ind w:left="3337" w:hanging="360"/>
      </w:pPr>
      <w:rPr>
        <w:rFonts w:hint="default"/>
        <w:lang w:val="fr-FR" w:eastAsia="en-US" w:bidi="ar-SA"/>
      </w:rPr>
    </w:lvl>
    <w:lvl w:ilvl="5" w:tplc="D898B6E4">
      <w:numFmt w:val="bullet"/>
      <w:lvlText w:val="•"/>
      <w:lvlJc w:val="left"/>
      <w:pPr>
        <w:ind w:left="4056" w:hanging="360"/>
      </w:pPr>
      <w:rPr>
        <w:rFonts w:hint="default"/>
        <w:lang w:val="fr-FR" w:eastAsia="en-US" w:bidi="ar-SA"/>
      </w:rPr>
    </w:lvl>
    <w:lvl w:ilvl="6" w:tplc="00EEF666">
      <w:numFmt w:val="bullet"/>
      <w:lvlText w:val="•"/>
      <w:lvlJc w:val="left"/>
      <w:pPr>
        <w:ind w:left="4775" w:hanging="360"/>
      </w:pPr>
      <w:rPr>
        <w:rFonts w:hint="default"/>
        <w:lang w:val="fr-FR" w:eastAsia="en-US" w:bidi="ar-SA"/>
      </w:rPr>
    </w:lvl>
    <w:lvl w:ilvl="7" w:tplc="54CC6A18">
      <w:numFmt w:val="bullet"/>
      <w:lvlText w:val="•"/>
      <w:lvlJc w:val="left"/>
      <w:pPr>
        <w:ind w:left="5495" w:hanging="360"/>
      </w:pPr>
      <w:rPr>
        <w:rFonts w:hint="default"/>
        <w:lang w:val="fr-FR" w:eastAsia="en-US" w:bidi="ar-SA"/>
      </w:rPr>
    </w:lvl>
    <w:lvl w:ilvl="8" w:tplc="918AEF32">
      <w:numFmt w:val="bullet"/>
      <w:lvlText w:val="•"/>
      <w:lvlJc w:val="left"/>
      <w:pPr>
        <w:ind w:left="6214" w:hanging="360"/>
      </w:pPr>
      <w:rPr>
        <w:rFonts w:hint="default"/>
        <w:lang w:val="fr-FR" w:eastAsia="en-US" w:bidi="ar-SA"/>
      </w:rPr>
    </w:lvl>
  </w:abstractNum>
  <w:abstractNum w:abstractNumId="55" w15:restartNumberingAfterBreak="0">
    <w:nsid w:val="5D717F35"/>
    <w:multiLevelType w:val="hybridMultilevel"/>
    <w:tmpl w:val="BF98C758"/>
    <w:lvl w:ilvl="0" w:tplc="00D43DBC">
      <w:numFmt w:val="bullet"/>
      <w:lvlText w:val=""/>
      <w:lvlJc w:val="left"/>
      <w:pPr>
        <w:ind w:left="828" w:hanging="360"/>
      </w:pPr>
      <w:rPr>
        <w:rFonts w:ascii="Symbol" w:eastAsia="Symbol" w:hAnsi="Symbol" w:cs="Symbol" w:hint="default"/>
        <w:w w:val="100"/>
        <w:sz w:val="22"/>
        <w:szCs w:val="22"/>
        <w:lang w:val="fr-FR" w:eastAsia="en-US" w:bidi="ar-SA"/>
      </w:rPr>
    </w:lvl>
    <w:lvl w:ilvl="1" w:tplc="C9009478">
      <w:numFmt w:val="bullet"/>
      <w:lvlText w:val="•"/>
      <w:lvlJc w:val="left"/>
      <w:pPr>
        <w:ind w:left="1275" w:hanging="360"/>
      </w:pPr>
      <w:rPr>
        <w:rFonts w:hint="default"/>
        <w:lang w:val="fr-FR" w:eastAsia="en-US" w:bidi="ar-SA"/>
      </w:rPr>
    </w:lvl>
    <w:lvl w:ilvl="2" w:tplc="595E02E6">
      <w:numFmt w:val="bullet"/>
      <w:lvlText w:val="•"/>
      <w:lvlJc w:val="left"/>
      <w:pPr>
        <w:ind w:left="1731" w:hanging="360"/>
      </w:pPr>
      <w:rPr>
        <w:rFonts w:hint="default"/>
        <w:lang w:val="fr-FR" w:eastAsia="en-US" w:bidi="ar-SA"/>
      </w:rPr>
    </w:lvl>
    <w:lvl w:ilvl="3" w:tplc="914EDD1C">
      <w:numFmt w:val="bullet"/>
      <w:lvlText w:val="•"/>
      <w:lvlJc w:val="left"/>
      <w:pPr>
        <w:ind w:left="2187" w:hanging="360"/>
      </w:pPr>
      <w:rPr>
        <w:rFonts w:hint="default"/>
        <w:lang w:val="fr-FR" w:eastAsia="en-US" w:bidi="ar-SA"/>
      </w:rPr>
    </w:lvl>
    <w:lvl w:ilvl="4" w:tplc="3B522202">
      <w:numFmt w:val="bullet"/>
      <w:lvlText w:val="•"/>
      <w:lvlJc w:val="left"/>
      <w:pPr>
        <w:ind w:left="2642" w:hanging="360"/>
      </w:pPr>
      <w:rPr>
        <w:rFonts w:hint="default"/>
        <w:lang w:val="fr-FR" w:eastAsia="en-US" w:bidi="ar-SA"/>
      </w:rPr>
    </w:lvl>
    <w:lvl w:ilvl="5" w:tplc="20081592">
      <w:numFmt w:val="bullet"/>
      <w:lvlText w:val="•"/>
      <w:lvlJc w:val="left"/>
      <w:pPr>
        <w:ind w:left="3098" w:hanging="360"/>
      </w:pPr>
      <w:rPr>
        <w:rFonts w:hint="default"/>
        <w:lang w:val="fr-FR" w:eastAsia="en-US" w:bidi="ar-SA"/>
      </w:rPr>
    </w:lvl>
    <w:lvl w:ilvl="6" w:tplc="C6FC2B0A">
      <w:numFmt w:val="bullet"/>
      <w:lvlText w:val="•"/>
      <w:lvlJc w:val="left"/>
      <w:pPr>
        <w:ind w:left="3554" w:hanging="360"/>
      </w:pPr>
      <w:rPr>
        <w:rFonts w:hint="default"/>
        <w:lang w:val="fr-FR" w:eastAsia="en-US" w:bidi="ar-SA"/>
      </w:rPr>
    </w:lvl>
    <w:lvl w:ilvl="7" w:tplc="6E1A799C">
      <w:numFmt w:val="bullet"/>
      <w:lvlText w:val="•"/>
      <w:lvlJc w:val="left"/>
      <w:pPr>
        <w:ind w:left="4009" w:hanging="360"/>
      </w:pPr>
      <w:rPr>
        <w:rFonts w:hint="default"/>
        <w:lang w:val="fr-FR" w:eastAsia="en-US" w:bidi="ar-SA"/>
      </w:rPr>
    </w:lvl>
    <w:lvl w:ilvl="8" w:tplc="F292777C">
      <w:numFmt w:val="bullet"/>
      <w:lvlText w:val="•"/>
      <w:lvlJc w:val="left"/>
      <w:pPr>
        <w:ind w:left="4465" w:hanging="360"/>
      </w:pPr>
      <w:rPr>
        <w:rFonts w:hint="default"/>
        <w:lang w:val="fr-FR" w:eastAsia="en-US" w:bidi="ar-SA"/>
      </w:rPr>
    </w:lvl>
  </w:abstractNum>
  <w:abstractNum w:abstractNumId="56" w15:restartNumberingAfterBreak="0">
    <w:nsid w:val="5F9A6FBC"/>
    <w:multiLevelType w:val="hybridMultilevel"/>
    <w:tmpl w:val="A4A49FEC"/>
    <w:lvl w:ilvl="0" w:tplc="D0828740">
      <w:numFmt w:val="bullet"/>
      <w:lvlText w:val=""/>
      <w:lvlJc w:val="left"/>
      <w:pPr>
        <w:ind w:left="560" w:hanging="360"/>
      </w:pPr>
      <w:rPr>
        <w:rFonts w:ascii="Symbol" w:eastAsia="Symbol" w:hAnsi="Symbol" w:cs="Symbol" w:hint="default"/>
        <w:w w:val="99"/>
        <w:sz w:val="20"/>
        <w:szCs w:val="20"/>
        <w:lang w:val="fr-FR" w:eastAsia="en-US" w:bidi="ar-SA"/>
      </w:rPr>
    </w:lvl>
    <w:lvl w:ilvl="1" w:tplc="12F45B36">
      <w:numFmt w:val="bullet"/>
      <w:lvlText w:val="•"/>
      <w:lvlJc w:val="left"/>
      <w:pPr>
        <w:ind w:left="819" w:hanging="360"/>
      </w:pPr>
      <w:rPr>
        <w:rFonts w:hint="default"/>
        <w:lang w:val="fr-FR" w:eastAsia="en-US" w:bidi="ar-SA"/>
      </w:rPr>
    </w:lvl>
    <w:lvl w:ilvl="2" w:tplc="9AF8826E">
      <w:numFmt w:val="bullet"/>
      <w:lvlText w:val="•"/>
      <w:lvlJc w:val="left"/>
      <w:pPr>
        <w:ind w:left="1078" w:hanging="360"/>
      </w:pPr>
      <w:rPr>
        <w:rFonts w:hint="default"/>
        <w:lang w:val="fr-FR" w:eastAsia="en-US" w:bidi="ar-SA"/>
      </w:rPr>
    </w:lvl>
    <w:lvl w:ilvl="3" w:tplc="1FA07F54">
      <w:numFmt w:val="bullet"/>
      <w:lvlText w:val="•"/>
      <w:lvlJc w:val="left"/>
      <w:pPr>
        <w:ind w:left="1337" w:hanging="360"/>
      </w:pPr>
      <w:rPr>
        <w:rFonts w:hint="default"/>
        <w:lang w:val="fr-FR" w:eastAsia="en-US" w:bidi="ar-SA"/>
      </w:rPr>
    </w:lvl>
    <w:lvl w:ilvl="4" w:tplc="5AC0CB76">
      <w:numFmt w:val="bullet"/>
      <w:lvlText w:val="•"/>
      <w:lvlJc w:val="left"/>
      <w:pPr>
        <w:ind w:left="1596" w:hanging="360"/>
      </w:pPr>
      <w:rPr>
        <w:rFonts w:hint="default"/>
        <w:lang w:val="fr-FR" w:eastAsia="en-US" w:bidi="ar-SA"/>
      </w:rPr>
    </w:lvl>
    <w:lvl w:ilvl="5" w:tplc="2A1009F4">
      <w:numFmt w:val="bullet"/>
      <w:lvlText w:val="•"/>
      <w:lvlJc w:val="left"/>
      <w:pPr>
        <w:ind w:left="1856" w:hanging="360"/>
      </w:pPr>
      <w:rPr>
        <w:rFonts w:hint="default"/>
        <w:lang w:val="fr-FR" w:eastAsia="en-US" w:bidi="ar-SA"/>
      </w:rPr>
    </w:lvl>
    <w:lvl w:ilvl="6" w:tplc="4650F648">
      <w:numFmt w:val="bullet"/>
      <w:lvlText w:val="•"/>
      <w:lvlJc w:val="left"/>
      <w:pPr>
        <w:ind w:left="2115" w:hanging="360"/>
      </w:pPr>
      <w:rPr>
        <w:rFonts w:hint="default"/>
        <w:lang w:val="fr-FR" w:eastAsia="en-US" w:bidi="ar-SA"/>
      </w:rPr>
    </w:lvl>
    <w:lvl w:ilvl="7" w:tplc="E7462982">
      <w:numFmt w:val="bullet"/>
      <w:lvlText w:val="•"/>
      <w:lvlJc w:val="left"/>
      <w:pPr>
        <w:ind w:left="2374" w:hanging="360"/>
      </w:pPr>
      <w:rPr>
        <w:rFonts w:hint="default"/>
        <w:lang w:val="fr-FR" w:eastAsia="en-US" w:bidi="ar-SA"/>
      </w:rPr>
    </w:lvl>
    <w:lvl w:ilvl="8" w:tplc="C4D495A2">
      <w:numFmt w:val="bullet"/>
      <w:lvlText w:val="•"/>
      <w:lvlJc w:val="left"/>
      <w:pPr>
        <w:ind w:left="2633" w:hanging="360"/>
      </w:pPr>
      <w:rPr>
        <w:rFonts w:hint="default"/>
        <w:lang w:val="fr-FR" w:eastAsia="en-US" w:bidi="ar-SA"/>
      </w:rPr>
    </w:lvl>
  </w:abstractNum>
  <w:abstractNum w:abstractNumId="57" w15:restartNumberingAfterBreak="0">
    <w:nsid w:val="604171AA"/>
    <w:multiLevelType w:val="hybridMultilevel"/>
    <w:tmpl w:val="BC160C6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1036B4A"/>
    <w:multiLevelType w:val="hybridMultilevel"/>
    <w:tmpl w:val="3A58C5D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144499E"/>
    <w:multiLevelType w:val="hybridMultilevel"/>
    <w:tmpl w:val="68C4C1B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4567331"/>
    <w:multiLevelType w:val="hybridMultilevel"/>
    <w:tmpl w:val="BCC8D1EC"/>
    <w:lvl w:ilvl="0" w:tplc="0C42A00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A3A23B6">
      <w:numFmt w:val="bullet"/>
      <w:lvlText w:val="•"/>
      <w:lvlJc w:val="left"/>
      <w:pPr>
        <w:ind w:left="1200" w:hanging="361"/>
      </w:pPr>
      <w:rPr>
        <w:rFonts w:hint="default"/>
        <w:lang w:val="fr-FR" w:eastAsia="en-US" w:bidi="ar-SA"/>
      </w:rPr>
    </w:lvl>
    <w:lvl w:ilvl="2" w:tplc="83BAE598">
      <w:numFmt w:val="bullet"/>
      <w:lvlText w:val="•"/>
      <w:lvlJc w:val="left"/>
      <w:pPr>
        <w:ind w:left="1921" w:hanging="361"/>
      </w:pPr>
      <w:rPr>
        <w:rFonts w:hint="default"/>
        <w:lang w:val="fr-FR" w:eastAsia="en-US" w:bidi="ar-SA"/>
      </w:rPr>
    </w:lvl>
    <w:lvl w:ilvl="3" w:tplc="80D4E6E2">
      <w:numFmt w:val="bullet"/>
      <w:lvlText w:val="•"/>
      <w:lvlJc w:val="left"/>
      <w:pPr>
        <w:ind w:left="2642" w:hanging="361"/>
      </w:pPr>
      <w:rPr>
        <w:rFonts w:hint="default"/>
        <w:lang w:val="fr-FR" w:eastAsia="en-US" w:bidi="ar-SA"/>
      </w:rPr>
    </w:lvl>
    <w:lvl w:ilvl="4" w:tplc="2E5C086A">
      <w:numFmt w:val="bullet"/>
      <w:lvlText w:val="•"/>
      <w:lvlJc w:val="left"/>
      <w:pPr>
        <w:ind w:left="3363" w:hanging="361"/>
      </w:pPr>
      <w:rPr>
        <w:rFonts w:hint="default"/>
        <w:lang w:val="fr-FR" w:eastAsia="en-US" w:bidi="ar-SA"/>
      </w:rPr>
    </w:lvl>
    <w:lvl w:ilvl="5" w:tplc="4EB015F0">
      <w:numFmt w:val="bullet"/>
      <w:lvlText w:val="•"/>
      <w:lvlJc w:val="left"/>
      <w:pPr>
        <w:ind w:left="4084" w:hanging="361"/>
      </w:pPr>
      <w:rPr>
        <w:rFonts w:hint="default"/>
        <w:lang w:val="fr-FR" w:eastAsia="en-US" w:bidi="ar-SA"/>
      </w:rPr>
    </w:lvl>
    <w:lvl w:ilvl="6" w:tplc="DD7C617C">
      <w:numFmt w:val="bullet"/>
      <w:lvlText w:val="•"/>
      <w:lvlJc w:val="left"/>
      <w:pPr>
        <w:ind w:left="4804" w:hanging="361"/>
      </w:pPr>
      <w:rPr>
        <w:rFonts w:hint="default"/>
        <w:lang w:val="fr-FR" w:eastAsia="en-US" w:bidi="ar-SA"/>
      </w:rPr>
    </w:lvl>
    <w:lvl w:ilvl="7" w:tplc="3CDE8416">
      <w:numFmt w:val="bullet"/>
      <w:lvlText w:val="•"/>
      <w:lvlJc w:val="left"/>
      <w:pPr>
        <w:ind w:left="5525" w:hanging="361"/>
      </w:pPr>
      <w:rPr>
        <w:rFonts w:hint="default"/>
        <w:lang w:val="fr-FR" w:eastAsia="en-US" w:bidi="ar-SA"/>
      </w:rPr>
    </w:lvl>
    <w:lvl w:ilvl="8" w:tplc="AD12F83E">
      <w:numFmt w:val="bullet"/>
      <w:lvlText w:val="•"/>
      <w:lvlJc w:val="left"/>
      <w:pPr>
        <w:ind w:left="6246" w:hanging="361"/>
      </w:pPr>
      <w:rPr>
        <w:rFonts w:hint="default"/>
        <w:lang w:val="fr-FR" w:eastAsia="en-US" w:bidi="ar-SA"/>
      </w:rPr>
    </w:lvl>
  </w:abstractNum>
  <w:abstractNum w:abstractNumId="61" w15:restartNumberingAfterBreak="0">
    <w:nsid w:val="65861EFC"/>
    <w:multiLevelType w:val="hybridMultilevel"/>
    <w:tmpl w:val="E61C664C"/>
    <w:lvl w:ilvl="0" w:tplc="FA984842">
      <w:numFmt w:val="bullet"/>
      <w:lvlText w:val=""/>
      <w:lvlJc w:val="left"/>
      <w:pPr>
        <w:ind w:left="828" w:hanging="360"/>
      </w:pPr>
      <w:rPr>
        <w:rFonts w:ascii="Symbol" w:eastAsia="Symbol" w:hAnsi="Symbol" w:cs="Symbol" w:hint="default"/>
        <w:w w:val="100"/>
        <w:sz w:val="22"/>
        <w:szCs w:val="22"/>
        <w:lang w:val="fr-FR" w:eastAsia="en-US" w:bidi="ar-SA"/>
      </w:rPr>
    </w:lvl>
    <w:lvl w:ilvl="1" w:tplc="800E3D68">
      <w:numFmt w:val="bullet"/>
      <w:lvlText w:val="•"/>
      <w:lvlJc w:val="left"/>
      <w:pPr>
        <w:ind w:left="1275" w:hanging="360"/>
      </w:pPr>
      <w:rPr>
        <w:rFonts w:hint="default"/>
        <w:lang w:val="fr-FR" w:eastAsia="en-US" w:bidi="ar-SA"/>
      </w:rPr>
    </w:lvl>
    <w:lvl w:ilvl="2" w:tplc="0CDCCBBA">
      <w:numFmt w:val="bullet"/>
      <w:lvlText w:val="•"/>
      <w:lvlJc w:val="left"/>
      <w:pPr>
        <w:ind w:left="1731" w:hanging="360"/>
      </w:pPr>
      <w:rPr>
        <w:rFonts w:hint="default"/>
        <w:lang w:val="fr-FR" w:eastAsia="en-US" w:bidi="ar-SA"/>
      </w:rPr>
    </w:lvl>
    <w:lvl w:ilvl="3" w:tplc="38CC4F60">
      <w:numFmt w:val="bullet"/>
      <w:lvlText w:val="•"/>
      <w:lvlJc w:val="left"/>
      <w:pPr>
        <w:ind w:left="2187" w:hanging="360"/>
      </w:pPr>
      <w:rPr>
        <w:rFonts w:hint="default"/>
        <w:lang w:val="fr-FR" w:eastAsia="en-US" w:bidi="ar-SA"/>
      </w:rPr>
    </w:lvl>
    <w:lvl w:ilvl="4" w:tplc="A7B68E0C">
      <w:numFmt w:val="bullet"/>
      <w:lvlText w:val="•"/>
      <w:lvlJc w:val="left"/>
      <w:pPr>
        <w:ind w:left="2642" w:hanging="360"/>
      </w:pPr>
      <w:rPr>
        <w:rFonts w:hint="default"/>
        <w:lang w:val="fr-FR" w:eastAsia="en-US" w:bidi="ar-SA"/>
      </w:rPr>
    </w:lvl>
    <w:lvl w:ilvl="5" w:tplc="04D4BBCE">
      <w:numFmt w:val="bullet"/>
      <w:lvlText w:val="•"/>
      <w:lvlJc w:val="left"/>
      <w:pPr>
        <w:ind w:left="3098" w:hanging="360"/>
      </w:pPr>
      <w:rPr>
        <w:rFonts w:hint="default"/>
        <w:lang w:val="fr-FR" w:eastAsia="en-US" w:bidi="ar-SA"/>
      </w:rPr>
    </w:lvl>
    <w:lvl w:ilvl="6" w:tplc="58D662FA">
      <w:numFmt w:val="bullet"/>
      <w:lvlText w:val="•"/>
      <w:lvlJc w:val="left"/>
      <w:pPr>
        <w:ind w:left="3554" w:hanging="360"/>
      </w:pPr>
      <w:rPr>
        <w:rFonts w:hint="default"/>
        <w:lang w:val="fr-FR" w:eastAsia="en-US" w:bidi="ar-SA"/>
      </w:rPr>
    </w:lvl>
    <w:lvl w:ilvl="7" w:tplc="8216075A">
      <w:numFmt w:val="bullet"/>
      <w:lvlText w:val="•"/>
      <w:lvlJc w:val="left"/>
      <w:pPr>
        <w:ind w:left="4009" w:hanging="360"/>
      </w:pPr>
      <w:rPr>
        <w:rFonts w:hint="default"/>
        <w:lang w:val="fr-FR" w:eastAsia="en-US" w:bidi="ar-SA"/>
      </w:rPr>
    </w:lvl>
    <w:lvl w:ilvl="8" w:tplc="441C78F0">
      <w:numFmt w:val="bullet"/>
      <w:lvlText w:val="•"/>
      <w:lvlJc w:val="left"/>
      <w:pPr>
        <w:ind w:left="4465" w:hanging="360"/>
      </w:pPr>
      <w:rPr>
        <w:rFonts w:hint="default"/>
        <w:lang w:val="fr-FR" w:eastAsia="en-US" w:bidi="ar-SA"/>
      </w:rPr>
    </w:lvl>
  </w:abstractNum>
  <w:abstractNum w:abstractNumId="62" w15:restartNumberingAfterBreak="0">
    <w:nsid w:val="65D1608F"/>
    <w:multiLevelType w:val="hybridMultilevel"/>
    <w:tmpl w:val="47329A34"/>
    <w:lvl w:ilvl="0" w:tplc="3DE012BA">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CA083622">
      <w:numFmt w:val="bullet"/>
      <w:lvlText w:val="•"/>
      <w:lvlJc w:val="left"/>
      <w:pPr>
        <w:ind w:left="1183" w:hanging="361"/>
      </w:pPr>
      <w:rPr>
        <w:rFonts w:hint="default"/>
        <w:lang w:val="fr-FR" w:eastAsia="en-US" w:bidi="ar-SA"/>
      </w:rPr>
    </w:lvl>
    <w:lvl w:ilvl="2" w:tplc="37BEC2C6">
      <w:numFmt w:val="bullet"/>
      <w:lvlText w:val="•"/>
      <w:lvlJc w:val="left"/>
      <w:pPr>
        <w:ind w:left="1886" w:hanging="361"/>
      </w:pPr>
      <w:rPr>
        <w:rFonts w:hint="default"/>
        <w:lang w:val="fr-FR" w:eastAsia="en-US" w:bidi="ar-SA"/>
      </w:rPr>
    </w:lvl>
    <w:lvl w:ilvl="3" w:tplc="D05C011E">
      <w:numFmt w:val="bullet"/>
      <w:lvlText w:val="•"/>
      <w:lvlJc w:val="left"/>
      <w:pPr>
        <w:ind w:left="2589" w:hanging="361"/>
      </w:pPr>
      <w:rPr>
        <w:rFonts w:hint="default"/>
        <w:lang w:val="fr-FR" w:eastAsia="en-US" w:bidi="ar-SA"/>
      </w:rPr>
    </w:lvl>
    <w:lvl w:ilvl="4" w:tplc="40F8B9D8">
      <w:numFmt w:val="bullet"/>
      <w:lvlText w:val="•"/>
      <w:lvlJc w:val="left"/>
      <w:pPr>
        <w:ind w:left="3293" w:hanging="361"/>
      </w:pPr>
      <w:rPr>
        <w:rFonts w:hint="default"/>
        <w:lang w:val="fr-FR" w:eastAsia="en-US" w:bidi="ar-SA"/>
      </w:rPr>
    </w:lvl>
    <w:lvl w:ilvl="5" w:tplc="0158E664">
      <w:numFmt w:val="bullet"/>
      <w:lvlText w:val="•"/>
      <w:lvlJc w:val="left"/>
      <w:pPr>
        <w:ind w:left="3996" w:hanging="361"/>
      </w:pPr>
      <w:rPr>
        <w:rFonts w:hint="default"/>
        <w:lang w:val="fr-FR" w:eastAsia="en-US" w:bidi="ar-SA"/>
      </w:rPr>
    </w:lvl>
    <w:lvl w:ilvl="6" w:tplc="29EA7064">
      <w:numFmt w:val="bullet"/>
      <w:lvlText w:val="•"/>
      <w:lvlJc w:val="left"/>
      <w:pPr>
        <w:ind w:left="4699" w:hanging="361"/>
      </w:pPr>
      <w:rPr>
        <w:rFonts w:hint="default"/>
        <w:lang w:val="fr-FR" w:eastAsia="en-US" w:bidi="ar-SA"/>
      </w:rPr>
    </w:lvl>
    <w:lvl w:ilvl="7" w:tplc="1AB2734C">
      <w:numFmt w:val="bullet"/>
      <w:lvlText w:val="•"/>
      <w:lvlJc w:val="left"/>
      <w:pPr>
        <w:ind w:left="5403" w:hanging="361"/>
      </w:pPr>
      <w:rPr>
        <w:rFonts w:hint="default"/>
        <w:lang w:val="fr-FR" w:eastAsia="en-US" w:bidi="ar-SA"/>
      </w:rPr>
    </w:lvl>
    <w:lvl w:ilvl="8" w:tplc="BB7057D2">
      <w:numFmt w:val="bullet"/>
      <w:lvlText w:val="•"/>
      <w:lvlJc w:val="left"/>
      <w:pPr>
        <w:ind w:left="6106" w:hanging="361"/>
      </w:pPr>
      <w:rPr>
        <w:rFonts w:hint="default"/>
        <w:lang w:val="fr-FR" w:eastAsia="en-US" w:bidi="ar-SA"/>
      </w:rPr>
    </w:lvl>
  </w:abstractNum>
  <w:abstractNum w:abstractNumId="63" w15:restartNumberingAfterBreak="0">
    <w:nsid w:val="6886239C"/>
    <w:multiLevelType w:val="hybridMultilevel"/>
    <w:tmpl w:val="8CA62BFC"/>
    <w:lvl w:ilvl="0" w:tplc="C0C6EEB8">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9247086">
      <w:numFmt w:val="bullet"/>
      <w:lvlText w:val="•"/>
      <w:lvlJc w:val="left"/>
      <w:pPr>
        <w:ind w:left="1179" w:hanging="360"/>
      </w:pPr>
      <w:rPr>
        <w:rFonts w:hint="default"/>
        <w:lang w:val="fr-FR" w:eastAsia="en-US" w:bidi="ar-SA"/>
      </w:rPr>
    </w:lvl>
    <w:lvl w:ilvl="2" w:tplc="5E7C569A">
      <w:numFmt w:val="bullet"/>
      <w:lvlText w:val="•"/>
      <w:lvlJc w:val="left"/>
      <w:pPr>
        <w:ind w:left="1898" w:hanging="360"/>
      </w:pPr>
      <w:rPr>
        <w:rFonts w:hint="default"/>
        <w:lang w:val="fr-FR" w:eastAsia="en-US" w:bidi="ar-SA"/>
      </w:rPr>
    </w:lvl>
    <w:lvl w:ilvl="3" w:tplc="D8DAA788">
      <w:numFmt w:val="bullet"/>
      <w:lvlText w:val="•"/>
      <w:lvlJc w:val="left"/>
      <w:pPr>
        <w:ind w:left="2617" w:hanging="360"/>
      </w:pPr>
      <w:rPr>
        <w:rFonts w:hint="default"/>
        <w:lang w:val="fr-FR" w:eastAsia="en-US" w:bidi="ar-SA"/>
      </w:rPr>
    </w:lvl>
    <w:lvl w:ilvl="4" w:tplc="B636E9C6">
      <w:numFmt w:val="bullet"/>
      <w:lvlText w:val="•"/>
      <w:lvlJc w:val="left"/>
      <w:pPr>
        <w:ind w:left="3337" w:hanging="360"/>
      </w:pPr>
      <w:rPr>
        <w:rFonts w:hint="default"/>
        <w:lang w:val="fr-FR" w:eastAsia="en-US" w:bidi="ar-SA"/>
      </w:rPr>
    </w:lvl>
    <w:lvl w:ilvl="5" w:tplc="D68A299E">
      <w:numFmt w:val="bullet"/>
      <w:lvlText w:val="•"/>
      <w:lvlJc w:val="left"/>
      <w:pPr>
        <w:ind w:left="4056" w:hanging="360"/>
      </w:pPr>
      <w:rPr>
        <w:rFonts w:hint="default"/>
        <w:lang w:val="fr-FR" w:eastAsia="en-US" w:bidi="ar-SA"/>
      </w:rPr>
    </w:lvl>
    <w:lvl w:ilvl="6" w:tplc="1DE8A386">
      <w:numFmt w:val="bullet"/>
      <w:lvlText w:val="•"/>
      <w:lvlJc w:val="left"/>
      <w:pPr>
        <w:ind w:left="4775" w:hanging="360"/>
      </w:pPr>
      <w:rPr>
        <w:rFonts w:hint="default"/>
        <w:lang w:val="fr-FR" w:eastAsia="en-US" w:bidi="ar-SA"/>
      </w:rPr>
    </w:lvl>
    <w:lvl w:ilvl="7" w:tplc="E632A0F2">
      <w:numFmt w:val="bullet"/>
      <w:lvlText w:val="•"/>
      <w:lvlJc w:val="left"/>
      <w:pPr>
        <w:ind w:left="5495" w:hanging="360"/>
      </w:pPr>
      <w:rPr>
        <w:rFonts w:hint="default"/>
        <w:lang w:val="fr-FR" w:eastAsia="en-US" w:bidi="ar-SA"/>
      </w:rPr>
    </w:lvl>
    <w:lvl w:ilvl="8" w:tplc="E7E290E0">
      <w:numFmt w:val="bullet"/>
      <w:lvlText w:val="•"/>
      <w:lvlJc w:val="left"/>
      <w:pPr>
        <w:ind w:left="6214" w:hanging="360"/>
      </w:pPr>
      <w:rPr>
        <w:rFonts w:hint="default"/>
        <w:lang w:val="fr-FR" w:eastAsia="en-US" w:bidi="ar-SA"/>
      </w:rPr>
    </w:lvl>
  </w:abstractNum>
  <w:abstractNum w:abstractNumId="64" w15:restartNumberingAfterBreak="0">
    <w:nsid w:val="68B2465E"/>
    <w:multiLevelType w:val="hybridMultilevel"/>
    <w:tmpl w:val="98ECFFB0"/>
    <w:lvl w:ilvl="0" w:tplc="A9522A66">
      <w:numFmt w:val="bullet"/>
      <w:lvlText w:val=""/>
      <w:lvlJc w:val="left"/>
      <w:pPr>
        <w:ind w:left="828" w:hanging="360"/>
      </w:pPr>
      <w:rPr>
        <w:rFonts w:ascii="Symbol" w:eastAsia="Symbol" w:hAnsi="Symbol" w:cs="Symbol" w:hint="default"/>
        <w:w w:val="100"/>
        <w:sz w:val="22"/>
        <w:szCs w:val="22"/>
        <w:lang w:val="fr-FR" w:eastAsia="en-US" w:bidi="ar-SA"/>
      </w:rPr>
    </w:lvl>
    <w:lvl w:ilvl="1" w:tplc="07B2AEA4">
      <w:numFmt w:val="bullet"/>
      <w:lvlText w:val="•"/>
      <w:lvlJc w:val="left"/>
      <w:pPr>
        <w:ind w:left="1275" w:hanging="360"/>
      </w:pPr>
      <w:rPr>
        <w:rFonts w:hint="default"/>
        <w:lang w:val="fr-FR" w:eastAsia="en-US" w:bidi="ar-SA"/>
      </w:rPr>
    </w:lvl>
    <w:lvl w:ilvl="2" w:tplc="3A809354">
      <w:numFmt w:val="bullet"/>
      <w:lvlText w:val="•"/>
      <w:lvlJc w:val="left"/>
      <w:pPr>
        <w:ind w:left="1731" w:hanging="360"/>
      </w:pPr>
      <w:rPr>
        <w:rFonts w:hint="default"/>
        <w:lang w:val="fr-FR" w:eastAsia="en-US" w:bidi="ar-SA"/>
      </w:rPr>
    </w:lvl>
    <w:lvl w:ilvl="3" w:tplc="9918CB04">
      <w:numFmt w:val="bullet"/>
      <w:lvlText w:val="•"/>
      <w:lvlJc w:val="left"/>
      <w:pPr>
        <w:ind w:left="2187" w:hanging="360"/>
      </w:pPr>
      <w:rPr>
        <w:rFonts w:hint="default"/>
        <w:lang w:val="fr-FR" w:eastAsia="en-US" w:bidi="ar-SA"/>
      </w:rPr>
    </w:lvl>
    <w:lvl w:ilvl="4" w:tplc="FECC8DFE">
      <w:numFmt w:val="bullet"/>
      <w:lvlText w:val="•"/>
      <w:lvlJc w:val="left"/>
      <w:pPr>
        <w:ind w:left="2642" w:hanging="360"/>
      </w:pPr>
      <w:rPr>
        <w:rFonts w:hint="default"/>
        <w:lang w:val="fr-FR" w:eastAsia="en-US" w:bidi="ar-SA"/>
      </w:rPr>
    </w:lvl>
    <w:lvl w:ilvl="5" w:tplc="DE642C88">
      <w:numFmt w:val="bullet"/>
      <w:lvlText w:val="•"/>
      <w:lvlJc w:val="left"/>
      <w:pPr>
        <w:ind w:left="3098" w:hanging="360"/>
      </w:pPr>
      <w:rPr>
        <w:rFonts w:hint="default"/>
        <w:lang w:val="fr-FR" w:eastAsia="en-US" w:bidi="ar-SA"/>
      </w:rPr>
    </w:lvl>
    <w:lvl w:ilvl="6" w:tplc="C696FE76">
      <w:numFmt w:val="bullet"/>
      <w:lvlText w:val="•"/>
      <w:lvlJc w:val="left"/>
      <w:pPr>
        <w:ind w:left="3554" w:hanging="360"/>
      </w:pPr>
      <w:rPr>
        <w:rFonts w:hint="default"/>
        <w:lang w:val="fr-FR" w:eastAsia="en-US" w:bidi="ar-SA"/>
      </w:rPr>
    </w:lvl>
    <w:lvl w:ilvl="7" w:tplc="BCA22A92">
      <w:numFmt w:val="bullet"/>
      <w:lvlText w:val="•"/>
      <w:lvlJc w:val="left"/>
      <w:pPr>
        <w:ind w:left="4009" w:hanging="360"/>
      </w:pPr>
      <w:rPr>
        <w:rFonts w:hint="default"/>
        <w:lang w:val="fr-FR" w:eastAsia="en-US" w:bidi="ar-SA"/>
      </w:rPr>
    </w:lvl>
    <w:lvl w:ilvl="8" w:tplc="A4AA8540">
      <w:numFmt w:val="bullet"/>
      <w:lvlText w:val="•"/>
      <w:lvlJc w:val="left"/>
      <w:pPr>
        <w:ind w:left="4465" w:hanging="360"/>
      </w:pPr>
      <w:rPr>
        <w:rFonts w:hint="default"/>
        <w:lang w:val="fr-FR" w:eastAsia="en-US" w:bidi="ar-SA"/>
      </w:rPr>
    </w:lvl>
  </w:abstractNum>
  <w:abstractNum w:abstractNumId="65" w15:restartNumberingAfterBreak="0">
    <w:nsid w:val="6A7431BA"/>
    <w:multiLevelType w:val="hybridMultilevel"/>
    <w:tmpl w:val="E52A0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D24435C"/>
    <w:multiLevelType w:val="hybridMultilevel"/>
    <w:tmpl w:val="9FE806C0"/>
    <w:lvl w:ilvl="0" w:tplc="2F24EB4E">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14EC0FC">
      <w:numFmt w:val="bullet"/>
      <w:lvlText w:val="•"/>
      <w:lvlJc w:val="left"/>
      <w:pPr>
        <w:ind w:left="1179" w:hanging="360"/>
      </w:pPr>
      <w:rPr>
        <w:rFonts w:hint="default"/>
        <w:lang w:val="fr-FR" w:eastAsia="en-US" w:bidi="ar-SA"/>
      </w:rPr>
    </w:lvl>
    <w:lvl w:ilvl="2" w:tplc="28BAEF16">
      <w:numFmt w:val="bullet"/>
      <w:lvlText w:val="•"/>
      <w:lvlJc w:val="left"/>
      <w:pPr>
        <w:ind w:left="1898" w:hanging="360"/>
      </w:pPr>
      <w:rPr>
        <w:rFonts w:hint="default"/>
        <w:lang w:val="fr-FR" w:eastAsia="en-US" w:bidi="ar-SA"/>
      </w:rPr>
    </w:lvl>
    <w:lvl w:ilvl="3" w:tplc="D7E294BA">
      <w:numFmt w:val="bullet"/>
      <w:lvlText w:val="•"/>
      <w:lvlJc w:val="left"/>
      <w:pPr>
        <w:ind w:left="2617" w:hanging="360"/>
      </w:pPr>
      <w:rPr>
        <w:rFonts w:hint="default"/>
        <w:lang w:val="fr-FR" w:eastAsia="en-US" w:bidi="ar-SA"/>
      </w:rPr>
    </w:lvl>
    <w:lvl w:ilvl="4" w:tplc="3EA83852">
      <w:numFmt w:val="bullet"/>
      <w:lvlText w:val="•"/>
      <w:lvlJc w:val="left"/>
      <w:pPr>
        <w:ind w:left="3337" w:hanging="360"/>
      </w:pPr>
      <w:rPr>
        <w:rFonts w:hint="default"/>
        <w:lang w:val="fr-FR" w:eastAsia="en-US" w:bidi="ar-SA"/>
      </w:rPr>
    </w:lvl>
    <w:lvl w:ilvl="5" w:tplc="2D8013CA">
      <w:numFmt w:val="bullet"/>
      <w:lvlText w:val="•"/>
      <w:lvlJc w:val="left"/>
      <w:pPr>
        <w:ind w:left="4056" w:hanging="360"/>
      </w:pPr>
      <w:rPr>
        <w:rFonts w:hint="default"/>
        <w:lang w:val="fr-FR" w:eastAsia="en-US" w:bidi="ar-SA"/>
      </w:rPr>
    </w:lvl>
    <w:lvl w:ilvl="6" w:tplc="8654EDC6">
      <w:numFmt w:val="bullet"/>
      <w:lvlText w:val="•"/>
      <w:lvlJc w:val="left"/>
      <w:pPr>
        <w:ind w:left="4775" w:hanging="360"/>
      </w:pPr>
      <w:rPr>
        <w:rFonts w:hint="default"/>
        <w:lang w:val="fr-FR" w:eastAsia="en-US" w:bidi="ar-SA"/>
      </w:rPr>
    </w:lvl>
    <w:lvl w:ilvl="7" w:tplc="53B25C06">
      <w:numFmt w:val="bullet"/>
      <w:lvlText w:val="•"/>
      <w:lvlJc w:val="left"/>
      <w:pPr>
        <w:ind w:left="5495" w:hanging="360"/>
      </w:pPr>
      <w:rPr>
        <w:rFonts w:hint="default"/>
        <w:lang w:val="fr-FR" w:eastAsia="en-US" w:bidi="ar-SA"/>
      </w:rPr>
    </w:lvl>
    <w:lvl w:ilvl="8" w:tplc="E3B430B2">
      <w:numFmt w:val="bullet"/>
      <w:lvlText w:val="•"/>
      <w:lvlJc w:val="left"/>
      <w:pPr>
        <w:ind w:left="6214" w:hanging="360"/>
      </w:pPr>
      <w:rPr>
        <w:rFonts w:hint="default"/>
        <w:lang w:val="fr-FR" w:eastAsia="en-US" w:bidi="ar-SA"/>
      </w:rPr>
    </w:lvl>
  </w:abstractNum>
  <w:abstractNum w:abstractNumId="67" w15:restartNumberingAfterBreak="0">
    <w:nsid w:val="704C6FAB"/>
    <w:multiLevelType w:val="hybridMultilevel"/>
    <w:tmpl w:val="91165CFC"/>
    <w:lvl w:ilvl="0" w:tplc="8E84EFE0">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0CD8FD62">
      <w:numFmt w:val="bullet"/>
      <w:lvlText w:val="•"/>
      <w:lvlJc w:val="left"/>
      <w:pPr>
        <w:ind w:left="1179" w:hanging="360"/>
      </w:pPr>
      <w:rPr>
        <w:rFonts w:hint="default"/>
        <w:lang w:val="fr-FR" w:eastAsia="en-US" w:bidi="ar-SA"/>
      </w:rPr>
    </w:lvl>
    <w:lvl w:ilvl="2" w:tplc="5CF0FB8C">
      <w:numFmt w:val="bullet"/>
      <w:lvlText w:val="•"/>
      <w:lvlJc w:val="left"/>
      <w:pPr>
        <w:ind w:left="1898" w:hanging="360"/>
      </w:pPr>
      <w:rPr>
        <w:rFonts w:hint="default"/>
        <w:lang w:val="fr-FR" w:eastAsia="en-US" w:bidi="ar-SA"/>
      </w:rPr>
    </w:lvl>
    <w:lvl w:ilvl="3" w:tplc="B1127E24">
      <w:numFmt w:val="bullet"/>
      <w:lvlText w:val="•"/>
      <w:lvlJc w:val="left"/>
      <w:pPr>
        <w:ind w:left="2617" w:hanging="360"/>
      </w:pPr>
      <w:rPr>
        <w:rFonts w:hint="default"/>
        <w:lang w:val="fr-FR" w:eastAsia="en-US" w:bidi="ar-SA"/>
      </w:rPr>
    </w:lvl>
    <w:lvl w:ilvl="4" w:tplc="C6C063EE">
      <w:numFmt w:val="bullet"/>
      <w:lvlText w:val="•"/>
      <w:lvlJc w:val="left"/>
      <w:pPr>
        <w:ind w:left="3337" w:hanging="360"/>
      </w:pPr>
      <w:rPr>
        <w:rFonts w:hint="default"/>
        <w:lang w:val="fr-FR" w:eastAsia="en-US" w:bidi="ar-SA"/>
      </w:rPr>
    </w:lvl>
    <w:lvl w:ilvl="5" w:tplc="3D5202B8">
      <w:numFmt w:val="bullet"/>
      <w:lvlText w:val="•"/>
      <w:lvlJc w:val="left"/>
      <w:pPr>
        <w:ind w:left="4056" w:hanging="360"/>
      </w:pPr>
      <w:rPr>
        <w:rFonts w:hint="default"/>
        <w:lang w:val="fr-FR" w:eastAsia="en-US" w:bidi="ar-SA"/>
      </w:rPr>
    </w:lvl>
    <w:lvl w:ilvl="6" w:tplc="9FF2AD80">
      <w:numFmt w:val="bullet"/>
      <w:lvlText w:val="•"/>
      <w:lvlJc w:val="left"/>
      <w:pPr>
        <w:ind w:left="4775" w:hanging="360"/>
      </w:pPr>
      <w:rPr>
        <w:rFonts w:hint="default"/>
        <w:lang w:val="fr-FR" w:eastAsia="en-US" w:bidi="ar-SA"/>
      </w:rPr>
    </w:lvl>
    <w:lvl w:ilvl="7" w:tplc="7BF4CBFE">
      <w:numFmt w:val="bullet"/>
      <w:lvlText w:val="•"/>
      <w:lvlJc w:val="left"/>
      <w:pPr>
        <w:ind w:left="5495" w:hanging="360"/>
      </w:pPr>
      <w:rPr>
        <w:rFonts w:hint="default"/>
        <w:lang w:val="fr-FR" w:eastAsia="en-US" w:bidi="ar-SA"/>
      </w:rPr>
    </w:lvl>
    <w:lvl w:ilvl="8" w:tplc="8BEC83D2">
      <w:numFmt w:val="bullet"/>
      <w:lvlText w:val="•"/>
      <w:lvlJc w:val="left"/>
      <w:pPr>
        <w:ind w:left="6214" w:hanging="360"/>
      </w:pPr>
      <w:rPr>
        <w:rFonts w:hint="default"/>
        <w:lang w:val="fr-FR" w:eastAsia="en-US" w:bidi="ar-SA"/>
      </w:rPr>
    </w:lvl>
  </w:abstractNum>
  <w:abstractNum w:abstractNumId="68" w15:restartNumberingAfterBreak="0">
    <w:nsid w:val="70DA39A4"/>
    <w:multiLevelType w:val="hybridMultilevel"/>
    <w:tmpl w:val="D5B8B506"/>
    <w:lvl w:ilvl="0" w:tplc="065A01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68618D"/>
    <w:multiLevelType w:val="hybridMultilevel"/>
    <w:tmpl w:val="7230FD76"/>
    <w:lvl w:ilvl="0" w:tplc="1F8A55D0">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8B687854">
      <w:numFmt w:val="bullet"/>
      <w:lvlText w:val="•"/>
      <w:lvlJc w:val="left"/>
      <w:pPr>
        <w:ind w:left="1179" w:hanging="360"/>
      </w:pPr>
      <w:rPr>
        <w:rFonts w:hint="default"/>
        <w:lang w:val="fr-FR" w:eastAsia="en-US" w:bidi="ar-SA"/>
      </w:rPr>
    </w:lvl>
    <w:lvl w:ilvl="2" w:tplc="88E8D036">
      <w:numFmt w:val="bullet"/>
      <w:lvlText w:val="•"/>
      <w:lvlJc w:val="left"/>
      <w:pPr>
        <w:ind w:left="1898" w:hanging="360"/>
      </w:pPr>
      <w:rPr>
        <w:rFonts w:hint="default"/>
        <w:lang w:val="fr-FR" w:eastAsia="en-US" w:bidi="ar-SA"/>
      </w:rPr>
    </w:lvl>
    <w:lvl w:ilvl="3" w:tplc="3F10C27C">
      <w:numFmt w:val="bullet"/>
      <w:lvlText w:val="•"/>
      <w:lvlJc w:val="left"/>
      <w:pPr>
        <w:ind w:left="2617" w:hanging="360"/>
      </w:pPr>
      <w:rPr>
        <w:rFonts w:hint="default"/>
        <w:lang w:val="fr-FR" w:eastAsia="en-US" w:bidi="ar-SA"/>
      </w:rPr>
    </w:lvl>
    <w:lvl w:ilvl="4" w:tplc="AA1C9A22">
      <w:numFmt w:val="bullet"/>
      <w:lvlText w:val="•"/>
      <w:lvlJc w:val="left"/>
      <w:pPr>
        <w:ind w:left="3337" w:hanging="360"/>
      </w:pPr>
      <w:rPr>
        <w:rFonts w:hint="default"/>
        <w:lang w:val="fr-FR" w:eastAsia="en-US" w:bidi="ar-SA"/>
      </w:rPr>
    </w:lvl>
    <w:lvl w:ilvl="5" w:tplc="881ADF9C">
      <w:numFmt w:val="bullet"/>
      <w:lvlText w:val="•"/>
      <w:lvlJc w:val="left"/>
      <w:pPr>
        <w:ind w:left="4056" w:hanging="360"/>
      </w:pPr>
      <w:rPr>
        <w:rFonts w:hint="default"/>
        <w:lang w:val="fr-FR" w:eastAsia="en-US" w:bidi="ar-SA"/>
      </w:rPr>
    </w:lvl>
    <w:lvl w:ilvl="6" w:tplc="EB606340">
      <w:numFmt w:val="bullet"/>
      <w:lvlText w:val="•"/>
      <w:lvlJc w:val="left"/>
      <w:pPr>
        <w:ind w:left="4775" w:hanging="360"/>
      </w:pPr>
      <w:rPr>
        <w:rFonts w:hint="default"/>
        <w:lang w:val="fr-FR" w:eastAsia="en-US" w:bidi="ar-SA"/>
      </w:rPr>
    </w:lvl>
    <w:lvl w:ilvl="7" w:tplc="EED04BFA">
      <w:numFmt w:val="bullet"/>
      <w:lvlText w:val="•"/>
      <w:lvlJc w:val="left"/>
      <w:pPr>
        <w:ind w:left="5495" w:hanging="360"/>
      </w:pPr>
      <w:rPr>
        <w:rFonts w:hint="default"/>
        <w:lang w:val="fr-FR" w:eastAsia="en-US" w:bidi="ar-SA"/>
      </w:rPr>
    </w:lvl>
    <w:lvl w:ilvl="8" w:tplc="48E264C8">
      <w:numFmt w:val="bullet"/>
      <w:lvlText w:val="•"/>
      <w:lvlJc w:val="left"/>
      <w:pPr>
        <w:ind w:left="6214" w:hanging="360"/>
      </w:pPr>
      <w:rPr>
        <w:rFonts w:hint="default"/>
        <w:lang w:val="fr-FR" w:eastAsia="en-US" w:bidi="ar-SA"/>
      </w:rPr>
    </w:lvl>
  </w:abstractNum>
  <w:abstractNum w:abstractNumId="70" w15:restartNumberingAfterBreak="0">
    <w:nsid w:val="72807373"/>
    <w:multiLevelType w:val="hybridMultilevel"/>
    <w:tmpl w:val="B844937C"/>
    <w:lvl w:ilvl="0" w:tplc="8538460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32706D18">
      <w:numFmt w:val="bullet"/>
      <w:lvlText w:val=""/>
      <w:lvlJc w:val="left"/>
      <w:pPr>
        <w:ind w:left="1191" w:hanging="360"/>
      </w:pPr>
      <w:rPr>
        <w:rFonts w:ascii="Symbol" w:eastAsia="Symbol" w:hAnsi="Symbol" w:cs="Symbol" w:hint="default"/>
        <w:w w:val="99"/>
        <w:sz w:val="20"/>
        <w:szCs w:val="20"/>
        <w:lang w:val="fr-FR" w:eastAsia="en-US" w:bidi="ar-SA"/>
      </w:rPr>
    </w:lvl>
    <w:lvl w:ilvl="2" w:tplc="9800C678">
      <w:numFmt w:val="bullet"/>
      <w:lvlText w:val="•"/>
      <w:lvlJc w:val="left"/>
      <w:pPr>
        <w:ind w:left="1901" w:hanging="360"/>
      </w:pPr>
      <w:rPr>
        <w:rFonts w:hint="default"/>
        <w:lang w:val="fr-FR" w:eastAsia="en-US" w:bidi="ar-SA"/>
      </w:rPr>
    </w:lvl>
    <w:lvl w:ilvl="3" w:tplc="6F3CC760">
      <w:numFmt w:val="bullet"/>
      <w:lvlText w:val="•"/>
      <w:lvlJc w:val="left"/>
      <w:pPr>
        <w:ind w:left="2602" w:hanging="360"/>
      </w:pPr>
      <w:rPr>
        <w:rFonts w:hint="default"/>
        <w:lang w:val="fr-FR" w:eastAsia="en-US" w:bidi="ar-SA"/>
      </w:rPr>
    </w:lvl>
    <w:lvl w:ilvl="4" w:tplc="3E6E59B8">
      <w:numFmt w:val="bullet"/>
      <w:lvlText w:val="•"/>
      <w:lvlJc w:val="left"/>
      <w:pPr>
        <w:ind w:left="3304" w:hanging="360"/>
      </w:pPr>
      <w:rPr>
        <w:rFonts w:hint="default"/>
        <w:lang w:val="fr-FR" w:eastAsia="en-US" w:bidi="ar-SA"/>
      </w:rPr>
    </w:lvl>
    <w:lvl w:ilvl="5" w:tplc="3D2AD64A">
      <w:numFmt w:val="bullet"/>
      <w:lvlText w:val="•"/>
      <w:lvlJc w:val="left"/>
      <w:pPr>
        <w:ind w:left="4005" w:hanging="360"/>
      </w:pPr>
      <w:rPr>
        <w:rFonts w:hint="default"/>
        <w:lang w:val="fr-FR" w:eastAsia="en-US" w:bidi="ar-SA"/>
      </w:rPr>
    </w:lvl>
    <w:lvl w:ilvl="6" w:tplc="7818AAD6">
      <w:numFmt w:val="bullet"/>
      <w:lvlText w:val="•"/>
      <w:lvlJc w:val="left"/>
      <w:pPr>
        <w:ind w:left="4707" w:hanging="360"/>
      </w:pPr>
      <w:rPr>
        <w:rFonts w:hint="default"/>
        <w:lang w:val="fr-FR" w:eastAsia="en-US" w:bidi="ar-SA"/>
      </w:rPr>
    </w:lvl>
    <w:lvl w:ilvl="7" w:tplc="79AC4496">
      <w:numFmt w:val="bullet"/>
      <w:lvlText w:val="•"/>
      <w:lvlJc w:val="left"/>
      <w:pPr>
        <w:ind w:left="5408" w:hanging="360"/>
      </w:pPr>
      <w:rPr>
        <w:rFonts w:hint="default"/>
        <w:lang w:val="fr-FR" w:eastAsia="en-US" w:bidi="ar-SA"/>
      </w:rPr>
    </w:lvl>
    <w:lvl w:ilvl="8" w:tplc="AF4A3CAC">
      <w:numFmt w:val="bullet"/>
      <w:lvlText w:val="•"/>
      <w:lvlJc w:val="left"/>
      <w:pPr>
        <w:ind w:left="6110" w:hanging="360"/>
      </w:pPr>
      <w:rPr>
        <w:rFonts w:hint="default"/>
        <w:lang w:val="fr-FR" w:eastAsia="en-US" w:bidi="ar-SA"/>
      </w:rPr>
    </w:lvl>
  </w:abstractNum>
  <w:abstractNum w:abstractNumId="71" w15:restartNumberingAfterBreak="0">
    <w:nsid w:val="7460512F"/>
    <w:multiLevelType w:val="hybridMultilevel"/>
    <w:tmpl w:val="49C8E74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48B3AE8"/>
    <w:multiLevelType w:val="multilevel"/>
    <w:tmpl w:val="82A22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72400BB"/>
    <w:multiLevelType w:val="hybridMultilevel"/>
    <w:tmpl w:val="66100B16"/>
    <w:lvl w:ilvl="0" w:tplc="871E0A38">
      <w:start w:val="1"/>
      <w:numFmt w:val="decimal"/>
      <w:lvlText w:val="%1."/>
      <w:lvlJc w:val="left"/>
      <w:pPr>
        <w:ind w:left="471" w:hanging="361"/>
        <w:jc w:val="left"/>
      </w:pPr>
      <w:rPr>
        <w:rFonts w:ascii="Calibri" w:eastAsia="Calibri" w:hAnsi="Calibri" w:cs="Calibri" w:hint="default"/>
        <w:spacing w:val="-1"/>
        <w:w w:val="99"/>
        <w:sz w:val="20"/>
        <w:szCs w:val="20"/>
        <w:lang w:val="fr-FR" w:eastAsia="en-US" w:bidi="ar-SA"/>
      </w:rPr>
    </w:lvl>
    <w:lvl w:ilvl="1" w:tplc="8A2E90E4">
      <w:numFmt w:val="bullet"/>
      <w:lvlText w:val="•"/>
      <w:lvlJc w:val="left"/>
      <w:pPr>
        <w:ind w:left="1183" w:hanging="361"/>
      </w:pPr>
      <w:rPr>
        <w:rFonts w:hint="default"/>
        <w:lang w:val="fr-FR" w:eastAsia="en-US" w:bidi="ar-SA"/>
      </w:rPr>
    </w:lvl>
    <w:lvl w:ilvl="2" w:tplc="E618A9F0">
      <w:numFmt w:val="bullet"/>
      <w:lvlText w:val="•"/>
      <w:lvlJc w:val="left"/>
      <w:pPr>
        <w:ind w:left="1886" w:hanging="361"/>
      </w:pPr>
      <w:rPr>
        <w:rFonts w:hint="default"/>
        <w:lang w:val="fr-FR" w:eastAsia="en-US" w:bidi="ar-SA"/>
      </w:rPr>
    </w:lvl>
    <w:lvl w:ilvl="3" w:tplc="D3DE8866">
      <w:numFmt w:val="bullet"/>
      <w:lvlText w:val="•"/>
      <w:lvlJc w:val="left"/>
      <w:pPr>
        <w:ind w:left="2589" w:hanging="361"/>
      </w:pPr>
      <w:rPr>
        <w:rFonts w:hint="default"/>
        <w:lang w:val="fr-FR" w:eastAsia="en-US" w:bidi="ar-SA"/>
      </w:rPr>
    </w:lvl>
    <w:lvl w:ilvl="4" w:tplc="4ACE4EAE">
      <w:numFmt w:val="bullet"/>
      <w:lvlText w:val="•"/>
      <w:lvlJc w:val="left"/>
      <w:pPr>
        <w:ind w:left="3293" w:hanging="361"/>
      </w:pPr>
      <w:rPr>
        <w:rFonts w:hint="default"/>
        <w:lang w:val="fr-FR" w:eastAsia="en-US" w:bidi="ar-SA"/>
      </w:rPr>
    </w:lvl>
    <w:lvl w:ilvl="5" w:tplc="B7C44C7A">
      <w:numFmt w:val="bullet"/>
      <w:lvlText w:val="•"/>
      <w:lvlJc w:val="left"/>
      <w:pPr>
        <w:ind w:left="3996" w:hanging="361"/>
      </w:pPr>
      <w:rPr>
        <w:rFonts w:hint="default"/>
        <w:lang w:val="fr-FR" w:eastAsia="en-US" w:bidi="ar-SA"/>
      </w:rPr>
    </w:lvl>
    <w:lvl w:ilvl="6" w:tplc="38A44398">
      <w:numFmt w:val="bullet"/>
      <w:lvlText w:val="•"/>
      <w:lvlJc w:val="left"/>
      <w:pPr>
        <w:ind w:left="4699" w:hanging="361"/>
      </w:pPr>
      <w:rPr>
        <w:rFonts w:hint="default"/>
        <w:lang w:val="fr-FR" w:eastAsia="en-US" w:bidi="ar-SA"/>
      </w:rPr>
    </w:lvl>
    <w:lvl w:ilvl="7" w:tplc="9D322136">
      <w:numFmt w:val="bullet"/>
      <w:lvlText w:val="•"/>
      <w:lvlJc w:val="left"/>
      <w:pPr>
        <w:ind w:left="5403" w:hanging="361"/>
      </w:pPr>
      <w:rPr>
        <w:rFonts w:hint="default"/>
        <w:lang w:val="fr-FR" w:eastAsia="en-US" w:bidi="ar-SA"/>
      </w:rPr>
    </w:lvl>
    <w:lvl w:ilvl="8" w:tplc="603681D0">
      <w:numFmt w:val="bullet"/>
      <w:lvlText w:val="•"/>
      <w:lvlJc w:val="left"/>
      <w:pPr>
        <w:ind w:left="6106" w:hanging="361"/>
      </w:pPr>
      <w:rPr>
        <w:rFonts w:hint="default"/>
        <w:lang w:val="fr-FR" w:eastAsia="en-US" w:bidi="ar-SA"/>
      </w:rPr>
    </w:lvl>
  </w:abstractNum>
  <w:abstractNum w:abstractNumId="74" w15:restartNumberingAfterBreak="0">
    <w:nsid w:val="7837201F"/>
    <w:multiLevelType w:val="hybridMultilevel"/>
    <w:tmpl w:val="0D8057EC"/>
    <w:lvl w:ilvl="0" w:tplc="68E8F270">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4582ECE4">
      <w:numFmt w:val="bullet"/>
      <w:lvlText w:val="•"/>
      <w:lvlJc w:val="left"/>
      <w:pPr>
        <w:ind w:left="1183" w:hanging="361"/>
      </w:pPr>
      <w:rPr>
        <w:rFonts w:hint="default"/>
        <w:lang w:val="fr-FR" w:eastAsia="en-US" w:bidi="ar-SA"/>
      </w:rPr>
    </w:lvl>
    <w:lvl w:ilvl="2" w:tplc="80223A86">
      <w:numFmt w:val="bullet"/>
      <w:lvlText w:val="•"/>
      <w:lvlJc w:val="left"/>
      <w:pPr>
        <w:ind w:left="1886" w:hanging="361"/>
      </w:pPr>
      <w:rPr>
        <w:rFonts w:hint="default"/>
        <w:lang w:val="fr-FR" w:eastAsia="en-US" w:bidi="ar-SA"/>
      </w:rPr>
    </w:lvl>
    <w:lvl w:ilvl="3" w:tplc="790673CE">
      <w:numFmt w:val="bullet"/>
      <w:lvlText w:val="•"/>
      <w:lvlJc w:val="left"/>
      <w:pPr>
        <w:ind w:left="2589" w:hanging="361"/>
      </w:pPr>
      <w:rPr>
        <w:rFonts w:hint="default"/>
        <w:lang w:val="fr-FR" w:eastAsia="en-US" w:bidi="ar-SA"/>
      </w:rPr>
    </w:lvl>
    <w:lvl w:ilvl="4" w:tplc="0602F510">
      <w:numFmt w:val="bullet"/>
      <w:lvlText w:val="•"/>
      <w:lvlJc w:val="left"/>
      <w:pPr>
        <w:ind w:left="3293" w:hanging="361"/>
      </w:pPr>
      <w:rPr>
        <w:rFonts w:hint="default"/>
        <w:lang w:val="fr-FR" w:eastAsia="en-US" w:bidi="ar-SA"/>
      </w:rPr>
    </w:lvl>
    <w:lvl w:ilvl="5" w:tplc="E72C33C6">
      <w:numFmt w:val="bullet"/>
      <w:lvlText w:val="•"/>
      <w:lvlJc w:val="left"/>
      <w:pPr>
        <w:ind w:left="3996" w:hanging="361"/>
      </w:pPr>
      <w:rPr>
        <w:rFonts w:hint="default"/>
        <w:lang w:val="fr-FR" w:eastAsia="en-US" w:bidi="ar-SA"/>
      </w:rPr>
    </w:lvl>
    <w:lvl w:ilvl="6" w:tplc="8E0C0B88">
      <w:numFmt w:val="bullet"/>
      <w:lvlText w:val="•"/>
      <w:lvlJc w:val="left"/>
      <w:pPr>
        <w:ind w:left="4699" w:hanging="361"/>
      </w:pPr>
      <w:rPr>
        <w:rFonts w:hint="default"/>
        <w:lang w:val="fr-FR" w:eastAsia="en-US" w:bidi="ar-SA"/>
      </w:rPr>
    </w:lvl>
    <w:lvl w:ilvl="7" w:tplc="BD82C7AE">
      <w:numFmt w:val="bullet"/>
      <w:lvlText w:val="•"/>
      <w:lvlJc w:val="left"/>
      <w:pPr>
        <w:ind w:left="5403" w:hanging="361"/>
      </w:pPr>
      <w:rPr>
        <w:rFonts w:hint="default"/>
        <w:lang w:val="fr-FR" w:eastAsia="en-US" w:bidi="ar-SA"/>
      </w:rPr>
    </w:lvl>
    <w:lvl w:ilvl="8" w:tplc="DFD0ED70">
      <w:numFmt w:val="bullet"/>
      <w:lvlText w:val="•"/>
      <w:lvlJc w:val="left"/>
      <w:pPr>
        <w:ind w:left="6106" w:hanging="361"/>
      </w:pPr>
      <w:rPr>
        <w:rFonts w:hint="default"/>
        <w:lang w:val="fr-FR" w:eastAsia="en-US" w:bidi="ar-SA"/>
      </w:rPr>
    </w:lvl>
  </w:abstractNum>
  <w:abstractNum w:abstractNumId="75" w15:restartNumberingAfterBreak="0">
    <w:nsid w:val="79905479"/>
    <w:multiLevelType w:val="hybridMultilevel"/>
    <w:tmpl w:val="D20CC0D6"/>
    <w:lvl w:ilvl="0" w:tplc="8656FE46">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5C42D626">
      <w:numFmt w:val="bullet"/>
      <w:lvlText w:val="•"/>
      <w:lvlJc w:val="left"/>
      <w:pPr>
        <w:ind w:left="1200" w:hanging="361"/>
      </w:pPr>
      <w:rPr>
        <w:rFonts w:hint="default"/>
        <w:lang w:val="fr-FR" w:eastAsia="en-US" w:bidi="ar-SA"/>
      </w:rPr>
    </w:lvl>
    <w:lvl w:ilvl="2" w:tplc="252EC72A">
      <w:numFmt w:val="bullet"/>
      <w:lvlText w:val="•"/>
      <w:lvlJc w:val="left"/>
      <w:pPr>
        <w:ind w:left="1921" w:hanging="361"/>
      </w:pPr>
      <w:rPr>
        <w:rFonts w:hint="default"/>
        <w:lang w:val="fr-FR" w:eastAsia="en-US" w:bidi="ar-SA"/>
      </w:rPr>
    </w:lvl>
    <w:lvl w:ilvl="3" w:tplc="3C96D8C8">
      <w:numFmt w:val="bullet"/>
      <w:lvlText w:val="•"/>
      <w:lvlJc w:val="left"/>
      <w:pPr>
        <w:ind w:left="2642" w:hanging="361"/>
      </w:pPr>
      <w:rPr>
        <w:rFonts w:hint="default"/>
        <w:lang w:val="fr-FR" w:eastAsia="en-US" w:bidi="ar-SA"/>
      </w:rPr>
    </w:lvl>
    <w:lvl w:ilvl="4" w:tplc="2C566ABE">
      <w:numFmt w:val="bullet"/>
      <w:lvlText w:val="•"/>
      <w:lvlJc w:val="left"/>
      <w:pPr>
        <w:ind w:left="3363" w:hanging="361"/>
      </w:pPr>
      <w:rPr>
        <w:rFonts w:hint="default"/>
        <w:lang w:val="fr-FR" w:eastAsia="en-US" w:bidi="ar-SA"/>
      </w:rPr>
    </w:lvl>
    <w:lvl w:ilvl="5" w:tplc="57641242">
      <w:numFmt w:val="bullet"/>
      <w:lvlText w:val="•"/>
      <w:lvlJc w:val="left"/>
      <w:pPr>
        <w:ind w:left="4084" w:hanging="361"/>
      </w:pPr>
      <w:rPr>
        <w:rFonts w:hint="default"/>
        <w:lang w:val="fr-FR" w:eastAsia="en-US" w:bidi="ar-SA"/>
      </w:rPr>
    </w:lvl>
    <w:lvl w:ilvl="6" w:tplc="DEB8BD92">
      <w:numFmt w:val="bullet"/>
      <w:lvlText w:val="•"/>
      <w:lvlJc w:val="left"/>
      <w:pPr>
        <w:ind w:left="4804" w:hanging="361"/>
      </w:pPr>
      <w:rPr>
        <w:rFonts w:hint="default"/>
        <w:lang w:val="fr-FR" w:eastAsia="en-US" w:bidi="ar-SA"/>
      </w:rPr>
    </w:lvl>
    <w:lvl w:ilvl="7" w:tplc="050E2B64">
      <w:numFmt w:val="bullet"/>
      <w:lvlText w:val="•"/>
      <w:lvlJc w:val="left"/>
      <w:pPr>
        <w:ind w:left="5525" w:hanging="361"/>
      </w:pPr>
      <w:rPr>
        <w:rFonts w:hint="default"/>
        <w:lang w:val="fr-FR" w:eastAsia="en-US" w:bidi="ar-SA"/>
      </w:rPr>
    </w:lvl>
    <w:lvl w:ilvl="8" w:tplc="ECBEE1BA">
      <w:numFmt w:val="bullet"/>
      <w:lvlText w:val="•"/>
      <w:lvlJc w:val="left"/>
      <w:pPr>
        <w:ind w:left="6246" w:hanging="361"/>
      </w:pPr>
      <w:rPr>
        <w:rFonts w:hint="default"/>
        <w:lang w:val="fr-FR" w:eastAsia="en-US" w:bidi="ar-SA"/>
      </w:rPr>
    </w:lvl>
  </w:abstractNum>
  <w:abstractNum w:abstractNumId="76" w15:restartNumberingAfterBreak="0">
    <w:nsid w:val="7B861691"/>
    <w:multiLevelType w:val="hybridMultilevel"/>
    <w:tmpl w:val="F402749C"/>
    <w:lvl w:ilvl="0" w:tplc="FAD20994">
      <w:start w:val="1"/>
      <w:numFmt w:val="decimal"/>
      <w:lvlText w:val="%1."/>
      <w:lvlJc w:val="left"/>
      <w:pPr>
        <w:ind w:left="471" w:hanging="361"/>
        <w:jc w:val="left"/>
      </w:pPr>
      <w:rPr>
        <w:rFonts w:ascii="Calibri" w:eastAsia="Calibri" w:hAnsi="Calibri" w:cs="Calibri" w:hint="default"/>
        <w:w w:val="100"/>
        <w:sz w:val="22"/>
        <w:szCs w:val="22"/>
        <w:lang w:val="fr-FR" w:eastAsia="en-US" w:bidi="ar-SA"/>
      </w:rPr>
    </w:lvl>
    <w:lvl w:ilvl="1" w:tplc="C13007FE">
      <w:numFmt w:val="bullet"/>
      <w:lvlText w:val="•"/>
      <w:lvlJc w:val="left"/>
      <w:pPr>
        <w:ind w:left="1200" w:hanging="361"/>
      </w:pPr>
      <w:rPr>
        <w:rFonts w:hint="default"/>
        <w:lang w:val="fr-FR" w:eastAsia="en-US" w:bidi="ar-SA"/>
      </w:rPr>
    </w:lvl>
    <w:lvl w:ilvl="2" w:tplc="01E29B5A">
      <w:numFmt w:val="bullet"/>
      <w:lvlText w:val="•"/>
      <w:lvlJc w:val="left"/>
      <w:pPr>
        <w:ind w:left="1921" w:hanging="361"/>
      </w:pPr>
      <w:rPr>
        <w:rFonts w:hint="default"/>
        <w:lang w:val="fr-FR" w:eastAsia="en-US" w:bidi="ar-SA"/>
      </w:rPr>
    </w:lvl>
    <w:lvl w:ilvl="3" w:tplc="383E26BE">
      <w:numFmt w:val="bullet"/>
      <w:lvlText w:val="•"/>
      <w:lvlJc w:val="left"/>
      <w:pPr>
        <w:ind w:left="2642" w:hanging="361"/>
      </w:pPr>
      <w:rPr>
        <w:rFonts w:hint="default"/>
        <w:lang w:val="fr-FR" w:eastAsia="en-US" w:bidi="ar-SA"/>
      </w:rPr>
    </w:lvl>
    <w:lvl w:ilvl="4" w:tplc="C5260058">
      <w:numFmt w:val="bullet"/>
      <w:lvlText w:val="•"/>
      <w:lvlJc w:val="left"/>
      <w:pPr>
        <w:ind w:left="3363" w:hanging="361"/>
      </w:pPr>
      <w:rPr>
        <w:rFonts w:hint="default"/>
        <w:lang w:val="fr-FR" w:eastAsia="en-US" w:bidi="ar-SA"/>
      </w:rPr>
    </w:lvl>
    <w:lvl w:ilvl="5" w:tplc="7880507C">
      <w:numFmt w:val="bullet"/>
      <w:lvlText w:val="•"/>
      <w:lvlJc w:val="left"/>
      <w:pPr>
        <w:ind w:left="4084" w:hanging="361"/>
      </w:pPr>
      <w:rPr>
        <w:rFonts w:hint="default"/>
        <w:lang w:val="fr-FR" w:eastAsia="en-US" w:bidi="ar-SA"/>
      </w:rPr>
    </w:lvl>
    <w:lvl w:ilvl="6" w:tplc="FFCE1E2C">
      <w:numFmt w:val="bullet"/>
      <w:lvlText w:val="•"/>
      <w:lvlJc w:val="left"/>
      <w:pPr>
        <w:ind w:left="4804" w:hanging="361"/>
      </w:pPr>
      <w:rPr>
        <w:rFonts w:hint="default"/>
        <w:lang w:val="fr-FR" w:eastAsia="en-US" w:bidi="ar-SA"/>
      </w:rPr>
    </w:lvl>
    <w:lvl w:ilvl="7" w:tplc="06042F10">
      <w:numFmt w:val="bullet"/>
      <w:lvlText w:val="•"/>
      <w:lvlJc w:val="left"/>
      <w:pPr>
        <w:ind w:left="5525" w:hanging="361"/>
      </w:pPr>
      <w:rPr>
        <w:rFonts w:hint="default"/>
        <w:lang w:val="fr-FR" w:eastAsia="en-US" w:bidi="ar-SA"/>
      </w:rPr>
    </w:lvl>
    <w:lvl w:ilvl="8" w:tplc="E76470AA">
      <w:numFmt w:val="bullet"/>
      <w:lvlText w:val="•"/>
      <w:lvlJc w:val="left"/>
      <w:pPr>
        <w:ind w:left="6246" w:hanging="361"/>
      </w:pPr>
      <w:rPr>
        <w:rFonts w:hint="default"/>
        <w:lang w:val="fr-FR" w:eastAsia="en-US" w:bidi="ar-SA"/>
      </w:rPr>
    </w:lvl>
  </w:abstractNum>
  <w:abstractNum w:abstractNumId="77" w15:restartNumberingAfterBreak="0">
    <w:nsid w:val="7B8D1F4F"/>
    <w:multiLevelType w:val="hybridMultilevel"/>
    <w:tmpl w:val="8DDCB876"/>
    <w:lvl w:ilvl="0" w:tplc="F66423CA">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6AAA6B78">
      <w:numFmt w:val="bullet"/>
      <w:lvlText w:val="•"/>
      <w:lvlJc w:val="left"/>
      <w:pPr>
        <w:ind w:left="1179" w:hanging="360"/>
      </w:pPr>
      <w:rPr>
        <w:rFonts w:hint="default"/>
        <w:lang w:val="fr-FR" w:eastAsia="en-US" w:bidi="ar-SA"/>
      </w:rPr>
    </w:lvl>
    <w:lvl w:ilvl="2" w:tplc="45368A36">
      <w:numFmt w:val="bullet"/>
      <w:lvlText w:val="•"/>
      <w:lvlJc w:val="left"/>
      <w:pPr>
        <w:ind w:left="1898" w:hanging="360"/>
      </w:pPr>
      <w:rPr>
        <w:rFonts w:hint="default"/>
        <w:lang w:val="fr-FR" w:eastAsia="en-US" w:bidi="ar-SA"/>
      </w:rPr>
    </w:lvl>
    <w:lvl w:ilvl="3" w:tplc="CF242C2E">
      <w:numFmt w:val="bullet"/>
      <w:lvlText w:val="•"/>
      <w:lvlJc w:val="left"/>
      <w:pPr>
        <w:ind w:left="2617" w:hanging="360"/>
      </w:pPr>
      <w:rPr>
        <w:rFonts w:hint="default"/>
        <w:lang w:val="fr-FR" w:eastAsia="en-US" w:bidi="ar-SA"/>
      </w:rPr>
    </w:lvl>
    <w:lvl w:ilvl="4" w:tplc="4BDC8952">
      <w:numFmt w:val="bullet"/>
      <w:lvlText w:val="•"/>
      <w:lvlJc w:val="left"/>
      <w:pPr>
        <w:ind w:left="3337" w:hanging="360"/>
      </w:pPr>
      <w:rPr>
        <w:rFonts w:hint="default"/>
        <w:lang w:val="fr-FR" w:eastAsia="en-US" w:bidi="ar-SA"/>
      </w:rPr>
    </w:lvl>
    <w:lvl w:ilvl="5" w:tplc="7BFA9120">
      <w:numFmt w:val="bullet"/>
      <w:lvlText w:val="•"/>
      <w:lvlJc w:val="left"/>
      <w:pPr>
        <w:ind w:left="4056" w:hanging="360"/>
      </w:pPr>
      <w:rPr>
        <w:rFonts w:hint="default"/>
        <w:lang w:val="fr-FR" w:eastAsia="en-US" w:bidi="ar-SA"/>
      </w:rPr>
    </w:lvl>
    <w:lvl w:ilvl="6" w:tplc="1BE469C6">
      <w:numFmt w:val="bullet"/>
      <w:lvlText w:val="•"/>
      <w:lvlJc w:val="left"/>
      <w:pPr>
        <w:ind w:left="4775" w:hanging="360"/>
      </w:pPr>
      <w:rPr>
        <w:rFonts w:hint="default"/>
        <w:lang w:val="fr-FR" w:eastAsia="en-US" w:bidi="ar-SA"/>
      </w:rPr>
    </w:lvl>
    <w:lvl w:ilvl="7" w:tplc="3EF6BCC8">
      <w:numFmt w:val="bullet"/>
      <w:lvlText w:val="•"/>
      <w:lvlJc w:val="left"/>
      <w:pPr>
        <w:ind w:left="5495" w:hanging="360"/>
      </w:pPr>
      <w:rPr>
        <w:rFonts w:hint="default"/>
        <w:lang w:val="fr-FR" w:eastAsia="en-US" w:bidi="ar-SA"/>
      </w:rPr>
    </w:lvl>
    <w:lvl w:ilvl="8" w:tplc="C12C6A0C">
      <w:numFmt w:val="bullet"/>
      <w:lvlText w:val="•"/>
      <w:lvlJc w:val="left"/>
      <w:pPr>
        <w:ind w:left="6214" w:hanging="360"/>
      </w:pPr>
      <w:rPr>
        <w:rFonts w:hint="default"/>
        <w:lang w:val="fr-FR" w:eastAsia="en-US" w:bidi="ar-SA"/>
      </w:rPr>
    </w:lvl>
  </w:abstractNum>
  <w:abstractNum w:abstractNumId="78" w15:restartNumberingAfterBreak="0">
    <w:nsid w:val="7C7B4F4D"/>
    <w:multiLevelType w:val="hybridMultilevel"/>
    <w:tmpl w:val="F5BA8DC8"/>
    <w:lvl w:ilvl="0" w:tplc="A3AEE916">
      <w:start w:val="1"/>
      <w:numFmt w:val="decimal"/>
      <w:lvlText w:val="%1."/>
      <w:lvlJc w:val="left"/>
      <w:pPr>
        <w:ind w:left="467" w:hanging="360"/>
        <w:jc w:val="left"/>
      </w:pPr>
      <w:rPr>
        <w:rFonts w:ascii="Calibri" w:eastAsia="Calibri" w:hAnsi="Calibri" w:cs="Calibri" w:hint="default"/>
        <w:spacing w:val="-1"/>
        <w:w w:val="100"/>
        <w:sz w:val="18"/>
        <w:szCs w:val="18"/>
        <w:lang w:val="fr-FR" w:eastAsia="en-US" w:bidi="ar-SA"/>
      </w:rPr>
    </w:lvl>
    <w:lvl w:ilvl="1" w:tplc="90546CF6">
      <w:numFmt w:val="bullet"/>
      <w:lvlText w:val="•"/>
      <w:lvlJc w:val="left"/>
      <w:pPr>
        <w:ind w:left="1179" w:hanging="360"/>
      </w:pPr>
      <w:rPr>
        <w:rFonts w:hint="default"/>
        <w:lang w:val="fr-FR" w:eastAsia="en-US" w:bidi="ar-SA"/>
      </w:rPr>
    </w:lvl>
    <w:lvl w:ilvl="2" w:tplc="946C5D2E">
      <w:numFmt w:val="bullet"/>
      <w:lvlText w:val="•"/>
      <w:lvlJc w:val="left"/>
      <w:pPr>
        <w:ind w:left="1898" w:hanging="360"/>
      </w:pPr>
      <w:rPr>
        <w:rFonts w:hint="default"/>
        <w:lang w:val="fr-FR" w:eastAsia="en-US" w:bidi="ar-SA"/>
      </w:rPr>
    </w:lvl>
    <w:lvl w:ilvl="3" w:tplc="3EDE1C56">
      <w:numFmt w:val="bullet"/>
      <w:lvlText w:val="•"/>
      <w:lvlJc w:val="left"/>
      <w:pPr>
        <w:ind w:left="2617" w:hanging="360"/>
      </w:pPr>
      <w:rPr>
        <w:rFonts w:hint="default"/>
        <w:lang w:val="fr-FR" w:eastAsia="en-US" w:bidi="ar-SA"/>
      </w:rPr>
    </w:lvl>
    <w:lvl w:ilvl="4" w:tplc="7694A2F8">
      <w:numFmt w:val="bullet"/>
      <w:lvlText w:val="•"/>
      <w:lvlJc w:val="left"/>
      <w:pPr>
        <w:ind w:left="3337" w:hanging="360"/>
      </w:pPr>
      <w:rPr>
        <w:rFonts w:hint="default"/>
        <w:lang w:val="fr-FR" w:eastAsia="en-US" w:bidi="ar-SA"/>
      </w:rPr>
    </w:lvl>
    <w:lvl w:ilvl="5" w:tplc="8D1E55B0">
      <w:numFmt w:val="bullet"/>
      <w:lvlText w:val="•"/>
      <w:lvlJc w:val="left"/>
      <w:pPr>
        <w:ind w:left="4056" w:hanging="360"/>
      </w:pPr>
      <w:rPr>
        <w:rFonts w:hint="default"/>
        <w:lang w:val="fr-FR" w:eastAsia="en-US" w:bidi="ar-SA"/>
      </w:rPr>
    </w:lvl>
    <w:lvl w:ilvl="6" w:tplc="D2685ABE">
      <w:numFmt w:val="bullet"/>
      <w:lvlText w:val="•"/>
      <w:lvlJc w:val="left"/>
      <w:pPr>
        <w:ind w:left="4775" w:hanging="360"/>
      </w:pPr>
      <w:rPr>
        <w:rFonts w:hint="default"/>
        <w:lang w:val="fr-FR" w:eastAsia="en-US" w:bidi="ar-SA"/>
      </w:rPr>
    </w:lvl>
    <w:lvl w:ilvl="7" w:tplc="A7F885AA">
      <w:numFmt w:val="bullet"/>
      <w:lvlText w:val="•"/>
      <w:lvlJc w:val="left"/>
      <w:pPr>
        <w:ind w:left="5495" w:hanging="360"/>
      </w:pPr>
      <w:rPr>
        <w:rFonts w:hint="default"/>
        <w:lang w:val="fr-FR" w:eastAsia="en-US" w:bidi="ar-SA"/>
      </w:rPr>
    </w:lvl>
    <w:lvl w:ilvl="8" w:tplc="3348D5F6">
      <w:numFmt w:val="bullet"/>
      <w:lvlText w:val="•"/>
      <w:lvlJc w:val="left"/>
      <w:pPr>
        <w:ind w:left="6214" w:hanging="360"/>
      </w:pPr>
      <w:rPr>
        <w:rFonts w:hint="default"/>
        <w:lang w:val="fr-FR" w:eastAsia="en-US" w:bidi="ar-SA"/>
      </w:rPr>
    </w:lvl>
  </w:abstractNum>
  <w:abstractNum w:abstractNumId="79" w15:restartNumberingAfterBreak="0">
    <w:nsid w:val="7FCC18D0"/>
    <w:multiLevelType w:val="hybridMultilevel"/>
    <w:tmpl w:val="863E736C"/>
    <w:lvl w:ilvl="0" w:tplc="E870AC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37192">
    <w:abstractNumId w:val="4"/>
  </w:num>
  <w:num w:numId="2" w16cid:durableId="1384407164">
    <w:abstractNumId w:val="72"/>
  </w:num>
  <w:num w:numId="3" w16cid:durableId="513231256">
    <w:abstractNumId w:val="8"/>
  </w:num>
  <w:num w:numId="4" w16cid:durableId="537933500">
    <w:abstractNumId w:val="65"/>
  </w:num>
  <w:num w:numId="5" w16cid:durableId="281956602">
    <w:abstractNumId w:val="68"/>
  </w:num>
  <w:num w:numId="6" w16cid:durableId="822429782">
    <w:abstractNumId w:val="79"/>
  </w:num>
  <w:num w:numId="7" w16cid:durableId="952327328">
    <w:abstractNumId w:val="50"/>
  </w:num>
  <w:num w:numId="8" w16cid:durableId="492649766">
    <w:abstractNumId w:val="28"/>
  </w:num>
  <w:num w:numId="9" w16cid:durableId="374819319">
    <w:abstractNumId w:val="15"/>
  </w:num>
  <w:num w:numId="10" w16cid:durableId="1303191319">
    <w:abstractNumId w:val="36"/>
  </w:num>
  <w:num w:numId="11" w16cid:durableId="1561135524">
    <w:abstractNumId w:val="12"/>
  </w:num>
  <w:num w:numId="12" w16cid:durableId="51464216">
    <w:abstractNumId w:val="57"/>
  </w:num>
  <w:num w:numId="13" w16cid:durableId="2125491752">
    <w:abstractNumId w:val="58"/>
  </w:num>
  <w:num w:numId="14" w16cid:durableId="1306088068">
    <w:abstractNumId w:val="49"/>
  </w:num>
  <w:num w:numId="15" w16cid:durableId="1498154228">
    <w:abstractNumId w:val="71"/>
  </w:num>
  <w:num w:numId="16" w16cid:durableId="1148940899">
    <w:abstractNumId w:val="53"/>
  </w:num>
  <w:num w:numId="17" w16cid:durableId="148595302">
    <w:abstractNumId w:val="39"/>
  </w:num>
  <w:num w:numId="18" w16cid:durableId="974025300">
    <w:abstractNumId w:val="13"/>
  </w:num>
  <w:num w:numId="19" w16cid:durableId="1363088945">
    <w:abstractNumId w:val="7"/>
  </w:num>
  <w:num w:numId="20" w16cid:durableId="417748824">
    <w:abstractNumId w:val="31"/>
  </w:num>
  <w:num w:numId="21" w16cid:durableId="375466646">
    <w:abstractNumId w:val="41"/>
  </w:num>
  <w:num w:numId="22" w16cid:durableId="153031536">
    <w:abstractNumId w:val="24"/>
  </w:num>
  <w:num w:numId="23" w16cid:durableId="1427530450">
    <w:abstractNumId w:val="52"/>
  </w:num>
  <w:num w:numId="24" w16cid:durableId="1804081530">
    <w:abstractNumId w:val="2"/>
  </w:num>
  <w:num w:numId="25" w16cid:durableId="114061735">
    <w:abstractNumId w:val="48"/>
  </w:num>
  <w:num w:numId="26" w16cid:durableId="1588272283">
    <w:abstractNumId w:val="37"/>
  </w:num>
  <w:num w:numId="27" w16cid:durableId="567619300">
    <w:abstractNumId w:val="21"/>
  </w:num>
  <w:num w:numId="28" w16cid:durableId="628053860">
    <w:abstractNumId w:val="59"/>
  </w:num>
  <w:num w:numId="29" w16cid:durableId="1491485034">
    <w:abstractNumId w:val="10"/>
  </w:num>
  <w:num w:numId="30" w16cid:durableId="1834025753">
    <w:abstractNumId w:val="51"/>
  </w:num>
  <w:num w:numId="31" w16cid:durableId="1526744786">
    <w:abstractNumId w:val="19"/>
  </w:num>
  <w:num w:numId="32" w16cid:durableId="789200883">
    <w:abstractNumId w:val="0"/>
  </w:num>
  <w:num w:numId="33" w16cid:durableId="485635529">
    <w:abstractNumId w:val="56"/>
  </w:num>
  <w:num w:numId="34" w16cid:durableId="740635283">
    <w:abstractNumId w:val="40"/>
  </w:num>
  <w:num w:numId="35" w16cid:durableId="1739596536">
    <w:abstractNumId w:val="55"/>
  </w:num>
  <w:num w:numId="36" w16cid:durableId="831337795">
    <w:abstractNumId w:val="61"/>
  </w:num>
  <w:num w:numId="37" w16cid:durableId="49039044">
    <w:abstractNumId w:val="32"/>
  </w:num>
  <w:num w:numId="38" w16cid:durableId="112671574">
    <w:abstractNumId w:val="64"/>
  </w:num>
  <w:num w:numId="39" w16cid:durableId="91630603">
    <w:abstractNumId w:val="25"/>
  </w:num>
  <w:num w:numId="40" w16cid:durableId="1335843807">
    <w:abstractNumId w:val="43"/>
  </w:num>
  <w:num w:numId="41" w16cid:durableId="1008480686">
    <w:abstractNumId w:val="33"/>
  </w:num>
  <w:num w:numId="42" w16cid:durableId="781727935">
    <w:abstractNumId w:val="23"/>
  </w:num>
  <w:num w:numId="43" w16cid:durableId="613247017">
    <w:abstractNumId w:val="74"/>
  </w:num>
  <w:num w:numId="44" w16cid:durableId="1081101902">
    <w:abstractNumId w:val="14"/>
  </w:num>
  <w:num w:numId="45" w16cid:durableId="1511526789">
    <w:abstractNumId w:val="46"/>
  </w:num>
  <w:num w:numId="46" w16cid:durableId="1070079658">
    <w:abstractNumId w:val="18"/>
  </w:num>
  <w:num w:numId="47" w16cid:durableId="422189478">
    <w:abstractNumId w:val="47"/>
  </w:num>
  <w:num w:numId="48" w16cid:durableId="862088627">
    <w:abstractNumId w:val="11"/>
  </w:num>
  <w:num w:numId="49" w16cid:durableId="1068572167">
    <w:abstractNumId w:val="3"/>
  </w:num>
  <w:num w:numId="50" w16cid:durableId="538591149">
    <w:abstractNumId w:val="62"/>
  </w:num>
  <w:num w:numId="51" w16cid:durableId="334038168">
    <w:abstractNumId w:val="9"/>
  </w:num>
  <w:num w:numId="52" w16cid:durableId="1889950901">
    <w:abstractNumId w:val="67"/>
  </w:num>
  <w:num w:numId="53" w16cid:durableId="1211575442">
    <w:abstractNumId w:val="63"/>
  </w:num>
  <w:num w:numId="54" w16cid:durableId="488979955">
    <w:abstractNumId w:val="22"/>
  </w:num>
  <w:num w:numId="55" w16cid:durableId="1208949826">
    <w:abstractNumId w:val="20"/>
  </w:num>
  <w:num w:numId="56" w16cid:durableId="1090470662">
    <w:abstractNumId w:val="1"/>
  </w:num>
  <w:num w:numId="57" w16cid:durableId="230849034">
    <w:abstractNumId w:val="5"/>
  </w:num>
  <w:num w:numId="58" w16cid:durableId="429589030">
    <w:abstractNumId w:val="35"/>
  </w:num>
  <w:num w:numId="59" w16cid:durableId="177306849">
    <w:abstractNumId w:val="73"/>
  </w:num>
  <w:num w:numId="60" w16cid:durableId="286160967">
    <w:abstractNumId w:val="38"/>
  </w:num>
  <w:num w:numId="61" w16cid:durableId="20479821">
    <w:abstractNumId w:val="30"/>
  </w:num>
  <w:num w:numId="62" w16cid:durableId="1897356886">
    <w:abstractNumId w:val="70"/>
  </w:num>
  <w:num w:numId="63" w16cid:durableId="1469859458">
    <w:abstractNumId w:val="34"/>
  </w:num>
  <w:num w:numId="64" w16cid:durableId="433747151">
    <w:abstractNumId w:val="78"/>
  </w:num>
  <w:num w:numId="65" w16cid:durableId="1814642733">
    <w:abstractNumId w:val="77"/>
  </w:num>
  <w:num w:numId="66" w16cid:durableId="1101299486">
    <w:abstractNumId w:val="29"/>
  </w:num>
  <w:num w:numId="67" w16cid:durableId="1725636935">
    <w:abstractNumId w:val="66"/>
  </w:num>
  <w:num w:numId="68" w16cid:durableId="1741247828">
    <w:abstractNumId w:val="27"/>
  </w:num>
  <w:num w:numId="69" w16cid:durableId="1338114962">
    <w:abstractNumId w:val="69"/>
  </w:num>
  <w:num w:numId="70" w16cid:durableId="928153504">
    <w:abstractNumId w:val="54"/>
  </w:num>
  <w:num w:numId="71" w16cid:durableId="50691636">
    <w:abstractNumId w:val="16"/>
  </w:num>
  <w:num w:numId="72" w16cid:durableId="1453550738">
    <w:abstractNumId w:val="60"/>
  </w:num>
  <w:num w:numId="73" w16cid:durableId="1890723321">
    <w:abstractNumId w:val="44"/>
  </w:num>
  <w:num w:numId="74" w16cid:durableId="53551681">
    <w:abstractNumId w:val="17"/>
  </w:num>
  <w:num w:numId="75" w16cid:durableId="1161039457">
    <w:abstractNumId w:val="75"/>
  </w:num>
  <w:num w:numId="76" w16cid:durableId="1186745250">
    <w:abstractNumId w:val="6"/>
  </w:num>
  <w:num w:numId="77" w16cid:durableId="1011565574">
    <w:abstractNumId w:val="45"/>
  </w:num>
  <w:num w:numId="78" w16cid:durableId="1781878613">
    <w:abstractNumId w:val="76"/>
  </w:num>
  <w:num w:numId="79" w16cid:durableId="1060909114">
    <w:abstractNumId w:val="42"/>
  </w:num>
  <w:num w:numId="80" w16cid:durableId="4882518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A2"/>
    <w:rsid w:val="00036674"/>
    <w:rsid w:val="00077E4C"/>
    <w:rsid w:val="00090EEA"/>
    <w:rsid w:val="000F54C5"/>
    <w:rsid w:val="001867BC"/>
    <w:rsid w:val="001F08B3"/>
    <w:rsid w:val="001F72CC"/>
    <w:rsid w:val="00233F20"/>
    <w:rsid w:val="00293ED2"/>
    <w:rsid w:val="003455A2"/>
    <w:rsid w:val="003B79A4"/>
    <w:rsid w:val="003D66BA"/>
    <w:rsid w:val="00410AF7"/>
    <w:rsid w:val="0046004F"/>
    <w:rsid w:val="00486EE0"/>
    <w:rsid w:val="00494CA1"/>
    <w:rsid w:val="005B46C9"/>
    <w:rsid w:val="005C4A4B"/>
    <w:rsid w:val="00631405"/>
    <w:rsid w:val="006646A2"/>
    <w:rsid w:val="007677B3"/>
    <w:rsid w:val="00776DA4"/>
    <w:rsid w:val="007824F4"/>
    <w:rsid w:val="007C1EA5"/>
    <w:rsid w:val="00822CF2"/>
    <w:rsid w:val="00832286"/>
    <w:rsid w:val="008471A6"/>
    <w:rsid w:val="008616BD"/>
    <w:rsid w:val="00882B89"/>
    <w:rsid w:val="008E16E3"/>
    <w:rsid w:val="00973191"/>
    <w:rsid w:val="009B3EF9"/>
    <w:rsid w:val="00A724A8"/>
    <w:rsid w:val="00B911E9"/>
    <w:rsid w:val="00C2046D"/>
    <w:rsid w:val="00C90C51"/>
    <w:rsid w:val="00D35269"/>
    <w:rsid w:val="00E667F5"/>
    <w:rsid w:val="00E7762C"/>
    <w:rsid w:val="00E85443"/>
    <w:rsid w:val="00EE41DC"/>
    <w:rsid w:val="00F62E97"/>
    <w:rsid w:val="00F95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61DC"/>
  <w15:chartTrackingRefBased/>
  <w15:docId w15:val="{9395F328-7E39-604D-ADCE-CA54690C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BD"/>
    <w:pPr>
      <w:spacing w:after="160" w:line="259" w:lineRule="auto"/>
    </w:pPr>
    <w:rPr>
      <w:rFonts w:eastAsiaTheme="minorEastAsia"/>
      <w:sz w:val="22"/>
      <w:szCs w:val="22"/>
    </w:rPr>
  </w:style>
  <w:style w:type="paragraph" w:styleId="Titre1">
    <w:name w:val="heading 1"/>
    <w:basedOn w:val="Normal"/>
    <w:link w:val="Titre1Car"/>
    <w:uiPriority w:val="9"/>
    <w:qFormat/>
    <w:rsid w:val="001F72CC"/>
    <w:pPr>
      <w:widowControl w:val="0"/>
      <w:autoSpaceDE w:val="0"/>
      <w:autoSpaceDN w:val="0"/>
      <w:spacing w:before="101" w:after="0" w:line="240" w:lineRule="auto"/>
      <w:ind w:left="316" w:right="1845"/>
      <w:jc w:val="center"/>
      <w:outlineLvl w:val="0"/>
    </w:pPr>
    <w:rPr>
      <w:rFonts w:ascii="Cambria" w:eastAsia="Cambria" w:hAnsi="Cambria" w:cs="Cambria"/>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4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6A2"/>
    <w:rPr>
      <w:rFonts w:eastAsiaTheme="minorEastAsia"/>
      <w:sz w:val="22"/>
      <w:szCs w:val="22"/>
    </w:rPr>
  </w:style>
  <w:style w:type="character" w:styleId="Numrodepage">
    <w:name w:val="page number"/>
    <w:basedOn w:val="Policepardfaut"/>
    <w:uiPriority w:val="99"/>
    <w:semiHidden/>
    <w:unhideWhenUsed/>
    <w:rsid w:val="006646A2"/>
  </w:style>
  <w:style w:type="paragraph" w:styleId="Notedebasdepage">
    <w:name w:val="footnote text"/>
    <w:basedOn w:val="Normal"/>
    <w:link w:val="NotedebasdepageCar"/>
    <w:semiHidden/>
    <w:rsid w:val="00832286"/>
    <w:pPr>
      <w:spacing w:after="200" w:line="276" w:lineRule="auto"/>
      <w:jc w:val="both"/>
    </w:pPr>
    <w:rPr>
      <w:rFonts w:ascii="Calibri" w:eastAsia="Calibri" w:hAnsi="Calibri" w:cs="Times New Roman"/>
      <w:sz w:val="18"/>
      <w:szCs w:val="18"/>
      <w:lang w:val="x-none"/>
    </w:rPr>
  </w:style>
  <w:style w:type="character" w:customStyle="1" w:styleId="NotedebasdepageCar">
    <w:name w:val="Note de bas de page Car"/>
    <w:basedOn w:val="Policepardfaut"/>
    <w:link w:val="Notedebasdepage"/>
    <w:semiHidden/>
    <w:rsid w:val="00832286"/>
    <w:rPr>
      <w:rFonts w:ascii="Calibri" w:eastAsia="Calibri" w:hAnsi="Calibri" w:cs="Times New Roman"/>
      <w:sz w:val="18"/>
      <w:szCs w:val="18"/>
      <w:lang w:val="x-none"/>
    </w:rPr>
  </w:style>
  <w:style w:type="character" w:styleId="Appelnotedebasdep">
    <w:name w:val="footnote reference"/>
    <w:unhideWhenUsed/>
    <w:rsid w:val="00832286"/>
    <w:rPr>
      <w:vertAlign w:val="superscript"/>
    </w:rPr>
  </w:style>
  <w:style w:type="character" w:styleId="Lienhypertexte">
    <w:name w:val="Hyperlink"/>
    <w:uiPriority w:val="99"/>
    <w:unhideWhenUsed/>
    <w:rsid w:val="007C1EA5"/>
    <w:rPr>
      <w:color w:val="0000FF"/>
      <w:u w:val="single"/>
    </w:rPr>
  </w:style>
  <w:style w:type="paragraph" w:styleId="NormalWeb">
    <w:name w:val="Normal (Web)"/>
    <w:basedOn w:val="Normal"/>
    <w:uiPriority w:val="99"/>
    <w:unhideWhenUsed/>
    <w:rsid w:val="007C1EA5"/>
    <w:pPr>
      <w:spacing w:before="100" w:beforeAutospacing="1" w:after="100" w:afterAutospacing="1" w:line="240" w:lineRule="auto"/>
    </w:pPr>
    <w:rPr>
      <w:rFonts w:ascii="Times" w:eastAsia="Calibri" w:hAnsi="Times" w:cs="Times New Roman"/>
      <w:sz w:val="20"/>
      <w:szCs w:val="20"/>
      <w:lang w:eastAsia="fr-FR"/>
    </w:rPr>
  </w:style>
  <w:style w:type="table" w:styleId="Grilledutableau">
    <w:name w:val="Table Grid"/>
    <w:basedOn w:val="TableauNormal"/>
    <w:uiPriority w:val="3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71A6"/>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eastAsia="SimSun" w:hAnsi="Times New Roman" w:cs="Mangal"/>
      <w:lang w:eastAsia="zh-CN" w:bidi="hi-IN"/>
    </w:rPr>
  </w:style>
  <w:style w:type="paragraph" w:styleId="Commentaire">
    <w:name w:val="annotation text"/>
    <w:basedOn w:val="Normal"/>
    <w:link w:val="CommentaireCar"/>
    <w:uiPriority w:val="99"/>
    <w:semiHidden/>
    <w:unhideWhenUsed/>
    <w:rsid w:val="00233F20"/>
    <w:pPr>
      <w:spacing w:line="240" w:lineRule="auto"/>
    </w:pPr>
    <w:rPr>
      <w:sz w:val="20"/>
      <w:szCs w:val="20"/>
    </w:rPr>
  </w:style>
  <w:style w:type="character" w:customStyle="1" w:styleId="CommentaireCar">
    <w:name w:val="Commentaire Car"/>
    <w:basedOn w:val="Policepardfaut"/>
    <w:link w:val="Commentaire"/>
    <w:uiPriority w:val="99"/>
    <w:semiHidden/>
    <w:rsid w:val="00233F20"/>
    <w:rPr>
      <w:rFonts w:eastAsiaTheme="minorEastAsia"/>
      <w:sz w:val="20"/>
      <w:szCs w:val="20"/>
    </w:rPr>
  </w:style>
  <w:style w:type="character" w:styleId="Marquedecommentaire">
    <w:name w:val="annotation reference"/>
    <w:basedOn w:val="Policepardfaut"/>
    <w:uiPriority w:val="99"/>
    <w:unhideWhenUsed/>
    <w:rsid w:val="00233F20"/>
    <w:rPr>
      <w:sz w:val="18"/>
      <w:szCs w:val="18"/>
    </w:rPr>
  </w:style>
  <w:style w:type="character" w:customStyle="1" w:styleId="Titre1Car">
    <w:name w:val="Titre 1 Car"/>
    <w:basedOn w:val="Policepardfaut"/>
    <w:link w:val="Titre1"/>
    <w:uiPriority w:val="9"/>
    <w:rsid w:val="001F72CC"/>
    <w:rPr>
      <w:rFonts w:ascii="Cambria" w:eastAsia="Cambria" w:hAnsi="Cambria" w:cs="Cambria"/>
      <w:b/>
      <w:bCs/>
      <w:sz w:val="28"/>
      <w:szCs w:val="28"/>
      <w:u w:val="single" w:color="000000"/>
    </w:rPr>
  </w:style>
  <w:style w:type="table" w:customStyle="1" w:styleId="TableNormal">
    <w:name w:val="Table Normal"/>
    <w:uiPriority w:val="2"/>
    <w:semiHidden/>
    <w:unhideWhenUsed/>
    <w:qFormat/>
    <w:rsid w:val="001F72C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F72CC"/>
    <w:pPr>
      <w:widowControl w:val="0"/>
      <w:autoSpaceDE w:val="0"/>
      <w:autoSpaceDN w:val="0"/>
      <w:spacing w:after="0" w:line="240" w:lineRule="auto"/>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1F72CC"/>
    <w:rPr>
      <w:rFonts w:ascii="Calibri" w:eastAsia="Calibri" w:hAnsi="Calibri" w:cs="Calibri"/>
      <w:sz w:val="20"/>
      <w:szCs w:val="20"/>
    </w:rPr>
  </w:style>
  <w:style w:type="paragraph" w:styleId="Titre">
    <w:name w:val="Title"/>
    <w:basedOn w:val="Normal"/>
    <w:link w:val="TitreCar"/>
    <w:uiPriority w:val="10"/>
    <w:qFormat/>
    <w:rsid w:val="001F72CC"/>
    <w:pPr>
      <w:widowControl w:val="0"/>
      <w:autoSpaceDE w:val="0"/>
      <w:autoSpaceDN w:val="0"/>
      <w:spacing w:before="279" w:after="0" w:line="240" w:lineRule="auto"/>
      <w:ind w:left="316"/>
    </w:pPr>
    <w:rPr>
      <w:rFonts w:ascii="Cambria" w:eastAsia="Cambria" w:hAnsi="Cambria" w:cs="Cambria"/>
      <w:sz w:val="72"/>
      <w:szCs w:val="72"/>
    </w:rPr>
  </w:style>
  <w:style w:type="character" w:customStyle="1" w:styleId="TitreCar">
    <w:name w:val="Titre Car"/>
    <w:basedOn w:val="Policepardfaut"/>
    <w:link w:val="Titre"/>
    <w:uiPriority w:val="10"/>
    <w:rsid w:val="001F72CC"/>
    <w:rPr>
      <w:rFonts w:ascii="Cambria" w:eastAsia="Cambria" w:hAnsi="Cambria" w:cs="Cambria"/>
      <w:sz w:val="72"/>
      <w:szCs w:val="72"/>
    </w:rPr>
  </w:style>
  <w:style w:type="paragraph" w:styleId="Paragraphedeliste">
    <w:name w:val="List Paragraph"/>
    <w:basedOn w:val="Normal"/>
    <w:uiPriority w:val="1"/>
    <w:qFormat/>
    <w:rsid w:val="001F72CC"/>
    <w:pPr>
      <w:widowControl w:val="0"/>
      <w:autoSpaceDE w:val="0"/>
      <w:autoSpaceDN w:val="0"/>
      <w:spacing w:before="38" w:after="0" w:line="240" w:lineRule="auto"/>
      <w:ind w:left="1036" w:hanging="361"/>
    </w:pPr>
    <w:rPr>
      <w:rFonts w:ascii="Calibri" w:eastAsia="Calibri" w:hAnsi="Calibri" w:cs="Calibri"/>
    </w:rPr>
  </w:style>
  <w:style w:type="paragraph" w:customStyle="1" w:styleId="TableParagraph">
    <w:name w:val="Table Paragraph"/>
    <w:basedOn w:val="Normal"/>
    <w:uiPriority w:val="1"/>
    <w:qFormat/>
    <w:rsid w:val="001F72CC"/>
    <w:pPr>
      <w:widowControl w:val="0"/>
      <w:autoSpaceDE w:val="0"/>
      <w:autoSpaceDN w:val="0"/>
      <w:spacing w:after="0" w:line="240" w:lineRule="auto"/>
      <w:ind w:left="471"/>
    </w:pPr>
    <w:rPr>
      <w:rFonts w:ascii="Calibri" w:eastAsia="Calibri" w:hAnsi="Calibri" w:cs="Calibri"/>
    </w:rPr>
  </w:style>
  <w:style w:type="paragraph" w:styleId="En-tte">
    <w:name w:val="header"/>
    <w:basedOn w:val="Normal"/>
    <w:link w:val="En-tteCar"/>
    <w:uiPriority w:val="99"/>
    <w:unhideWhenUsed/>
    <w:rsid w:val="001F72CC"/>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En-tteCar">
    <w:name w:val="En-tête Car"/>
    <w:basedOn w:val="Policepardfaut"/>
    <w:link w:val="En-tte"/>
    <w:uiPriority w:val="99"/>
    <w:rsid w:val="001F72C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1445">
      <w:bodyDiv w:val="1"/>
      <w:marLeft w:val="0"/>
      <w:marRight w:val="0"/>
      <w:marTop w:val="0"/>
      <w:marBottom w:val="0"/>
      <w:divBdr>
        <w:top w:val="none" w:sz="0" w:space="0" w:color="auto"/>
        <w:left w:val="none" w:sz="0" w:space="0" w:color="auto"/>
        <w:bottom w:val="none" w:sz="0" w:space="0" w:color="auto"/>
        <w:right w:val="none" w:sz="0" w:space="0" w:color="auto"/>
      </w:divBdr>
    </w:div>
    <w:div w:id="18521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4827</Words>
  <Characters>26551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Microsoft Office User</cp:lastModifiedBy>
  <cp:revision>3</cp:revision>
  <dcterms:created xsi:type="dcterms:W3CDTF">2023-04-30T15:38:00Z</dcterms:created>
  <dcterms:modified xsi:type="dcterms:W3CDTF">2023-04-30T15:58:00Z</dcterms:modified>
</cp:coreProperties>
</file>